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81" w:rsidRDefault="00943981" w:rsidP="00943981">
      <w:pPr>
        <w:pStyle w:val="4"/>
        <w:spacing w:before="0" w:beforeAutospacing="0" w:after="300" w:afterAutospacing="0"/>
        <w:jc w:val="center"/>
        <w:rPr>
          <w:rFonts w:asciiTheme="minorEastAsia" w:eastAsiaTheme="minorEastAsia" w:hAnsiTheme="minorEastAsia"/>
          <w:color w:val="000000"/>
          <w:sz w:val="21"/>
          <w:szCs w:val="21"/>
        </w:rPr>
      </w:pPr>
      <w:bookmarkStart w:id="0" w:name="_GoBack"/>
      <w:r w:rsidRPr="00943981">
        <w:rPr>
          <w:rFonts w:asciiTheme="minorEastAsia" w:eastAsiaTheme="minorEastAsia" w:hAnsiTheme="minorEastAsia" w:hint="eastAsia"/>
          <w:color w:val="000000"/>
          <w:sz w:val="21"/>
          <w:szCs w:val="21"/>
        </w:rPr>
        <w:t>国家发展改革委等14部门联合印发关于印发《促进乡村旅游发展提质升级行动方案（2017年）》的通知</w:t>
      </w:r>
    </w:p>
    <w:p w:rsidR="00943981" w:rsidRPr="00943981" w:rsidRDefault="00943981" w:rsidP="00943981">
      <w:pPr>
        <w:pStyle w:val="4"/>
        <w:spacing w:before="0" w:beforeAutospacing="0" w:after="300" w:afterAutospacing="0"/>
        <w:jc w:val="center"/>
        <w:rPr>
          <w:rFonts w:asciiTheme="minorEastAsia" w:eastAsiaTheme="minorEastAsia" w:hAnsiTheme="minorEastAsia"/>
          <w:color w:val="000000"/>
          <w:sz w:val="21"/>
          <w:szCs w:val="21"/>
        </w:rPr>
      </w:pPr>
      <w:r w:rsidRPr="00943981">
        <w:rPr>
          <w:rFonts w:asciiTheme="minorEastAsia" w:eastAsiaTheme="minorEastAsia" w:hAnsiTheme="minorEastAsia" w:hint="eastAsia"/>
          <w:color w:val="000000"/>
          <w:sz w:val="21"/>
          <w:szCs w:val="21"/>
        </w:rPr>
        <w:t>(发改社会〔2017〕1292号)</w:t>
      </w:r>
    </w:p>
    <w:bookmarkEnd w:id="0"/>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color w:val="000000"/>
          <w:sz w:val="21"/>
          <w:szCs w:val="21"/>
        </w:rPr>
      </w:pPr>
      <w:r w:rsidRPr="00943981">
        <w:rPr>
          <w:rFonts w:asciiTheme="minorEastAsia" w:eastAsiaTheme="minorEastAsia" w:hAnsiTheme="minorEastAsia" w:hint="eastAsia"/>
          <w:color w:val="000000"/>
          <w:sz w:val="21"/>
          <w:szCs w:val="21"/>
        </w:rPr>
        <w:t>各省、自治区、直辖市及计划单列市、新疆生产建设兵团发展改革委、工信厅（委）、财政厅（局）、国土资源厅（局）、环保厅（局）、住建厅（规划国土委、规划局、规划国土局）、交通运输厅（局、委）、农业（农牧、农村经济）厅（局、委、办）、人民银行上海总部、各分行营业管理部、各省会（首府）城市中心支行、各副省级城市中心支行、林业厅（局）、旅游局（旅发委）、扶贫办、银监局、文物局：</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为促进乡村旅游发展提质升级，进一步发挥乡村旅游在稳增长、促消费、减贫困、惠民生等方面的积极作用，巩固我国当前经济稳中向好势头，国家发展改革委会同有关部门共同研究制定了《促进乡村旅游发展提质升级行动方案（2017年）》。现印发你们，请认真贯彻实施。</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乡村旅游市场需求旺盛、富民效果突出、发展潜力巨大，是新时期居民休闲度假旅游消费的重要方式，也是促进农民增收、农业增效和农村经济社会全面发展的重要力量。为推动我国乡村旅游持续健康发展，进一步发挥乡村旅游在稳增长、促消费、减贫困、惠民生等方面的积极作用，巩固当前我国经济稳中向好势头，特制定本行动方案。</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一、总体要求</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（一） 指导思想</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全面贯彻党的十八大和十八届三中、四中、五中、六中全会精神，牢固树立和贯彻落实创新、协调、绿色、开放、共享发展理念，统筹推进“五位一体”总体布局和“四个全面”战略布局，以供给侧结构性改革为主线，持续深化放管服改革，坚持区域化引导、多元化推动、特色化建设、规范化管理，2017 年集中采取一批有力有效的政策措施，加大扶持力度，创新发展机制，改善基础设施条件，提高公共服务水平，健全市场监管环境，强化乡村生态环境和乡村风貌保护，全面提升乡村旅游发展质量和服务水平，推动乡村旅游</w:t>
      </w:r>
      <w:r w:rsidRPr="00943981">
        <w:rPr>
          <w:rFonts w:asciiTheme="minorEastAsia" w:eastAsiaTheme="minorEastAsia" w:hAnsiTheme="minorEastAsia" w:hint="eastAsia"/>
          <w:color w:val="000000"/>
          <w:sz w:val="21"/>
          <w:szCs w:val="21"/>
        </w:rPr>
        <w:lastRenderedPageBreak/>
        <w:t>成为促进农村经济发展、农业结构调整、农民增收致富的重要力量，成为建设美丽乡村的重要载体。</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（二）基本原则</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因地制宜，突出特色。强化规划引领，根据各地资源环境禀赋和产业基础，明确乡村旅游发展重点，因地制宜、科学制定路线图、时间表和任务书，集中力量培育发展特色化、多样化、差异化乡村旅游产品和品牌。</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产业协同，融合发展。强化政策扶持，促进乡村旅游与红色旅游、生态旅游、民俗旅游等业态相结合，以乡村旅游为核心带动餐饮、住宿、娱乐、观光、购物、种养、手工业等相关产业发展，推动农业一二三产业深度融合。</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以农为本，注重保护。强化规范开发，严守生态保护红线，以农业、农村、农民作为乡村旅游发展的基本依托，加强对乡村环境和乡村风貌的保护，保持村庄原有格局肌理和整体风貌，通过发展乡村旅游带动乡村环境改善，促进农民增收、农业增效。</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政府引导，社会参与。强化政府引导，充分发挥市场在资源配置中的决定性作用，积极调动行业协会等社会组织积极性，借助大专院校、科研机构智力资源，汇众智、聚众力，形成推进乡村旅游协调、规范、健康发展的强劲合力。</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（三）行动目标</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通过组织落实各项行动任务，推动形成体系完善、布局合理、品质优良、百花齐放的乡村旅游发展格局，争取 2017 年全国乡村旅游实际完成投资达到约 5500 亿元，年接待人数超过 25 亿人次，乡村旅游消费规模增至 1.4 万亿元，带动约 900 万户农民受益。</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二、行动任务</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lastRenderedPageBreak/>
        <w:t>（一）激发投资活力，改善乡村旅游基础设施和配套服务</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1、鼓励和引导民间投资通过 PPP、公建民营等方式参与厕所及污水处理、停车场、游客咨询服务中心等乡村基础设施建设和运营。对自身欠缺营利性的建设项目，可采用周边餐饮住宿项目等优质资源捆绑方式吸引民间投资。探索通过购买服务等方式由第三方提供垃圾处理、环境整治等公共服务。（地方有关部门，国家发展改革委、财政部、环境保护部）</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2、推动民间投资新建自驾车旅居车营地 100 个左右，着力打造一批乡村旅游精品自驾路线，完善配套指示标识、应急救援等设施和服务。（地方有关部门，国家旅游局、国家发展改革委、交通运输部）</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3、加强今年已安排中央预算内投资的旅游基础设施和公共服务设施建设项目的组织实施，力争实现年内 100%开工，有条件的地方要加快项目建设进程，争取年内建成投入使用；强化储备项目前期工作力度，争取 2018 年能有更多的旅游基础设施建设项目具备开工建设条件。（地方有关部门，国家发展改革委、国家旅游局）</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4、对国家 5A 级旅游景区内乡村旅游重点村的停车设施建设情况进行摸底调查，研究相关支持政策；在中央预算内投资安排中，对集中连片特困地区符合条件的乡村旅游重点村通村硬化路工程予以重点倾斜。（地方有关部门、国家旅游局、国家发展改革委）</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（二）完善发展环境，强化乡村旅游扶持政策和长效机制</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5、落实以长期租赁、先租后让、租让结合方式提供乡村旅游项目建设用地等政策；在符合相关规划的前提下，鼓励农村集体经济组织依法使用农村集体建设用地以土地使用权入股、联营等方式，与其他单位和个人共同举办住宿、餐饮、停车场等乡村旅游接待服务企业；推动各省（区、市）制定管理办法，允许本地居民利用自有住宅或者其他条件依法从事乡村旅游经营。（地方有关部门，国土资源部、农业部、国家旅游局）</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lastRenderedPageBreak/>
        <w:t>6、强化村集体的组织和带头作用，探索实行股份公司、专业合作社等新型经营管理模式，重点培育农民专业合作社等新型经营主体。鼓励村民、村集体、投资者等各方建立紧密型利益联结机制，明确各方在公共环境维护、农业文化遗产保护等方面的权利义务。引导乡村旅游投资者、经营者和村集体共同组成地区性行业协会、联合会等，发挥协会作用，加强行业自律。（地方有关部门，农业部）</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7、促进“旅游+农业+互联网”融合发展，推动 1000 个乡村旅游重点村与旅游电商、现代物流等企业建立合作关系，持续推进“乡村旅游后备箱工程”、“一村一品”产业建设专项行动。鼓励和引导乡村旅游与互联网等现代信息技术相结合，发展智慧乡村旅游。（国家旅游局、农业部、工信部，地方有关部门）</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8、推动东部地区与中西部和东北适宜发展乡村旅游的地区结对定点帮扶，建立人才交流互访和资源共享机制。推动大学生村官工作与乡村旅游扶贫开发相结合，鼓励和引导大学生从事乡村旅游创新创业。鼓励各地采用政府购买服务等方式，组织本地从业人员就近就地参加乡村旅游食宿服务、管理运营、市场营销等技能培训，重点培养 1000 名以上乡村旅游带头人。（国家旅游局、农业部、国务院扶贫办，地方有关部门）</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9、推动目前已经实行淡旺季门票差异化政策的景区加大淡季优惠力度，鼓励依托重要文化和自然遗产地等公共资源建设的景区，在符合景区承载力前提下，在淡季探索实行免费开放日（周），带动周边乡村发展民宿、餐饮、购物等业态。（地方有关部门，住房城乡建设部、环境保护部、国家文物局、国家林业局、国家旅游局）</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10、推动普惠金融发展，引导金融机构面向乡村旅游项目和企业创新开展乡村旅游贷等小额信贷业务，鼓励融资担保公司开展适应乡村旅游特点的融资担保业务，建立健全乡村旅游信用评级体系，引入外部第三方信用评级，通过揭示并防范信用风险，加大对乡村旅游经营主体特别是中小企业和个体经营户的金融支持力度。（地方有关部门，中国人民银行、银监会）</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lastRenderedPageBreak/>
        <w:t>11、加强乡村旅游信用体系建设。对乡村旅游经营主体建立信用记录，纳入全国信用信息共享平台，并依法在“信用中国”网站向社会公示。构建以信用为核心的乡村旅游监管体制，采用信用分级差异化监管方式，并建立守信联合激励和失信联合惩戒机制。（地方有关部门，国家旅游局、国家发展改革委）</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（三）加强分类指导，推动乡村旅游区域差异化发展</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12、东中西部地区乡村旅游发展政策要实行差异化引导。东部地区重点鼓励和引导中小资本参与乡村旅游开发，针对重要城市群居民休闲度假消费特征，宣传推广一批特色突出、带动作用强的乡村旅游品牌，推动乡村旅游提质升级。中西部地区选取条件适宜的乡村规划发展乡村旅游，着力改善基础设施和配套服务设施，结合危房改造、易地扶贫搬迁、新农村建设等工作，重点发展康养度假、农耕体验、生态体验等旅游业态，调动多方资源增强乡村旅游脱贫富民功能。东北地区利用气候环境优势，打造一批融滑雪、登山、徒步、露营等为一体的冰雪旅游度假区，统筹周边乡村旅游推出冬季复合型冰雪旅游基地和夏季避暑休闲度假胜地，强化“景区带村”辐射作用。（地方有关部门，国家旅游局、农业部、国家发展改革委、国家林业局）</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13、各地根据经济社会条件、资源环境禀赋出台乡村旅游发展指引，明确本地区乡村旅游发展重点和发展路径，培育具有鲜明地域特征的乡村旅游品牌，提出改善基础设施条件、提高公共服务水平、提升旅游产品质量、健全市场监管环境、强化乡村生态环境和乡村风貌保护等方面的具体举措，大力推进乡村旅游模范村、美丽休闲乡村、休闲农庄、乡村旅游模范户、乡村旅游创客示范基地建设，引导本地区乡村旅游特色化、差异化、规范化发展。（地方有关部门，国家旅游局、国家发展改革委、环境保护部、农业部）</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三、组织实施</w:t>
      </w:r>
    </w:p>
    <w:p w:rsidR="00943981" w:rsidRPr="00943981" w:rsidRDefault="00943981" w:rsidP="0094398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943981">
        <w:rPr>
          <w:rFonts w:asciiTheme="minorEastAsia" w:eastAsiaTheme="minorEastAsia" w:hAnsiTheme="minorEastAsia" w:hint="eastAsia"/>
          <w:color w:val="000000"/>
          <w:sz w:val="21"/>
          <w:szCs w:val="21"/>
        </w:rPr>
        <w:t>各地各部门要充分认识发展乡村旅游在巩固经济稳中向好势头中的重要作用，整合优化现有资源，形成促进乡村旅游发展提质升级的合力，2017 年底前各项任务取得突出进展。各地有关部门要在地方政府统一领导下，紧密结合实际，年内制定乡村旅游发展指引</w:t>
      </w:r>
      <w:r w:rsidRPr="00943981">
        <w:rPr>
          <w:rFonts w:asciiTheme="minorEastAsia" w:eastAsiaTheme="minorEastAsia" w:hAnsiTheme="minorEastAsia" w:hint="eastAsia"/>
          <w:color w:val="000000"/>
          <w:sz w:val="21"/>
          <w:szCs w:val="21"/>
        </w:rPr>
        <w:lastRenderedPageBreak/>
        <w:t>并报国家发展改革委、国家旅游局备案，明确责任主体，建立工作台账，明确时间表、路线图，切实落实各项行动任务，实现本地区乡村旅游发展的提质升级。各相关部门要按照职责分工，强化统筹，密切配合，完善措施，加强对地方的工作指导，着力营造乡村旅游良好发展环境。</w:t>
      </w:r>
    </w:p>
    <w:p w:rsidR="0044636D" w:rsidRPr="00943981" w:rsidRDefault="0044636D" w:rsidP="008C5912">
      <w:pPr>
        <w:rPr>
          <w:rFonts w:asciiTheme="minorEastAsia" w:hAnsiTheme="minorEastAsia"/>
          <w:szCs w:val="21"/>
        </w:rPr>
      </w:pPr>
    </w:p>
    <w:sectPr w:rsidR="0044636D" w:rsidRPr="009439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60" w:rsidRDefault="00934560" w:rsidP="003B5C70">
      <w:r>
        <w:separator/>
      </w:r>
    </w:p>
  </w:endnote>
  <w:endnote w:type="continuationSeparator" w:id="0">
    <w:p w:rsidR="00934560" w:rsidRDefault="00934560" w:rsidP="003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60" w:rsidRDefault="00934560" w:rsidP="003B5C70">
      <w:r>
        <w:separator/>
      </w:r>
    </w:p>
  </w:footnote>
  <w:footnote w:type="continuationSeparator" w:id="0">
    <w:p w:rsidR="00934560" w:rsidRDefault="00934560" w:rsidP="003B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011A77"/>
    <w:rsid w:val="00067E1C"/>
    <w:rsid w:val="00083A11"/>
    <w:rsid w:val="0015700B"/>
    <w:rsid w:val="001F6FD3"/>
    <w:rsid w:val="00260178"/>
    <w:rsid w:val="00304F63"/>
    <w:rsid w:val="00373F9D"/>
    <w:rsid w:val="003805F2"/>
    <w:rsid w:val="003B5C70"/>
    <w:rsid w:val="0044636D"/>
    <w:rsid w:val="004B2B53"/>
    <w:rsid w:val="004C74E0"/>
    <w:rsid w:val="004E6E07"/>
    <w:rsid w:val="00672F15"/>
    <w:rsid w:val="006D1A77"/>
    <w:rsid w:val="00775DEE"/>
    <w:rsid w:val="00824035"/>
    <w:rsid w:val="00897D0F"/>
    <w:rsid w:val="008B6D09"/>
    <w:rsid w:val="008C5912"/>
    <w:rsid w:val="008C69AF"/>
    <w:rsid w:val="008D70F4"/>
    <w:rsid w:val="00934560"/>
    <w:rsid w:val="00943981"/>
    <w:rsid w:val="009978E6"/>
    <w:rsid w:val="009B0CEE"/>
    <w:rsid w:val="00A77077"/>
    <w:rsid w:val="00AB4A97"/>
    <w:rsid w:val="00AC1CD9"/>
    <w:rsid w:val="00B07C7B"/>
    <w:rsid w:val="00B17EB5"/>
    <w:rsid w:val="00B87F53"/>
    <w:rsid w:val="00C11E61"/>
    <w:rsid w:val="00DE7336"/>
    <w:rsid w:val="00E54A44"/>
    <w:rsid w:val="00E62CDD"/>
    <w:rsid w:val="00EC3E3D"/>
    <w:rsid w:val="00ED7BF1"/>
    <w:rsid w:val="00EF1173"/>
    <w:rsid w:val="00F629C9"/>
    <w:rsid w:val="00FC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4B2B5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3B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5C70"/>
    <w:rPr>
      <w:sz w:val="18"/>
      <w:szCs w:val="18"/>
    </w:rPr>
  </w:style>
  <w:style w:type="paragraph" w:styleId="a7">
    <w:name w:val="footer"/>
    <w:basedOn w:val="a"/>
    <w:link w:val="Char0"/>
    <w:uiPriority w:val="99"/>
    <w:unhideWhenUsed/>
    <w:rsid w:val="003B5C70"/>
    <w:pPr>
      <w:tabs>
        <w:tab w:val="center" w:pos="4153"/>
        <w:tab w:val="right" w:pos="8306"/>
      </w:tabs>
      <w:snapToGrid w:val="0"/>
      <w:jc w:val="left"/>
    </w:pPr>
    <w:rPr>
      <w:sz w:val="18"/>
      <w:szCs w:val="18"/>
    </w:rPr>
  </w:style>
  <w:style w:type="character" w:customStyle="1" w:styleId="Char0">
    <w:name w:val="页脚 Char"/>
    <w:basedOn w:val="a0"/>
    <w:link w:val="a7"/>
    <w:uiPriority w:val="99"/>
    <w:rsid w:val="003B5C70"/>
    <w:rPr>
      <w:sz w:val="18"/>
      <w:szCs w:val="18"/>
    </w:rPr>
  </w:style>
  <w:style w:type="paragraph" w:styleId="HTML">
    <w:name w:val="HTML Preformatted"/>
    <w:basedOn w:val="a"/>
    <w:link w:val="HTMLChar"/>
    <w:uiPriority w:val="99"/>
    <w:semiHidden/>
    <w:unhideWhenUsed/>
    <w:rsid w:val="003B5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B5C70"/>
    <w:rPr>
      <w:rFonts w:ascii="宋体" w:eastAsia="宋体" w:hAnsi="宋体" w:cs="宋体"/>
      <w:kern w:val="0"/>
      <w:sz w:val="24"/>
      <w:szCs w:val="24"/>
    </w:rPr>
  </w:style>
  <w:style w:type="character" w:customStyle="1" w:styleId="apple-converted-space">
    <w:name w:val="apple-converted-space"/>
    <w:basedOn w:val="a0"/>
    <w:rsid w:val="00DE7336"/>
  </w:style>
  <w:style w:type="character" w:styleId="a8">
    <w:name w:val="Emphasis"/>
    <w:basedOn w:val="a0"/>
    <w:uiPriority w:val="20"/>
    <w:qFormat/>
    <w:rsid w:val="00DE7336"/>
    <w:rPr>
      <w:i/>
      <w:iCs/>
    </w:rPr>
  </w:style>
  <w:style w:type="character" w:customStyle="1" w:styleId="4Char">
    <w:name w:val="标题 4 Char"/>
    <w:basedOn w:val="a0"/>
    <w:link w:val="4"/>
    <w:uiPriority w:val="9"/>
    <w:rsid w:val="004B2B53"/>
    <w:rPr>
      <w:rFonts w:ascii="宋体" w:eastAsia="宋体" w:hAnsi="宋体" w:cs="宋体"/>
      <w:b/>
      <w:bCs/>
      <w:kern w:val="0"/>
      <w:sz w:val="24"/>
      <w:szCs w:val="24"/>
    </w:rPr>
  </w:style>
  <w:style w:type="character" w:styleId="a9">
    <w:name w:val="Hyperlink"/>
    <w:basedOn w:val="a0"/>
    <w:uiPriority w:val="99"/>
    <w:semiHidden/>
    <w:unhideWhenUsed/>
    <w:rsid w:val="004B2B53"/>
    <w:rPr>
      <w:color w:val="0000FF"/>
      <w:u w:val="single"/>
    </w:rPr>
  </w:style>
  <w:style w:type="character" w:customStyle="1" w:styleId="informationtxt1">
    <w:name w:val="information_txt1"/>
    <w:basedOn w:val="a0"/>
    <w:rsid w:val="008C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623">
      <w:bodyDiv w:val="1"/>
      <w:marLeft w:val="0"/>
      <w:marRight w:val="0"/>
      <w:marTop w:val="0"/>
      <w:marBottom w:val="0"/>
      <w:divBdr>
        <w:top w:val="none" w:sz="0" w:space="0" w:color="auto"/>
        <w:left w:val="none" w:sz="0" w:space="0" w:color="auto"/>
        <w:bottom w:val="none" w:sz="0" w:space="0" w:color="auto"/>
        <w:right w:val="none" w:sz="0" w:space="0" w:color="auto"/>
      </w:divBdr>
    </w:div>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77020938">
      <w:bodyDiv w:val="1"/>
      <w:marLeft w:val="0"/>
      <w:marRight w:val="0"/>
      <w:marTop w:val="0"/>
      <w:marBottom w:val="0"/>
      <w:divBdr>
        <w:top w:val="none" w:sz="0" w:space="0" w:color="auto"/>
        <w:left w:val="none" w:sz="0" w:space="0" w:color="auto"/>
        <w:bottom w:val="none" w:sz="0" w:space="0" w:color="auto"/>
        <w:right w:val="none" w:sz="0" w:space="0" w:color="auto"/>
      </w:divBdr>
    </w:div>
    <w:div w:id="95442502">
      <w:bodyDiv w:val="1"/>
      <w:marLeft w:val="0"/>
      <w:marRight w:val="0"/>
      <w:marTop w:val="0"/>
      <w:marBottom w:val="0"/>
      <w:divBdr>
        <w:top w:val="none" w:sz="0" w:space="0" w:color="auto"/>
        <w:left w:val="none" w:sz="0" w:space="0" w:color="auto"/>
        <w:bottom w:val="none" w:sz="0" w:space="0" w:color="auto"/>
        <w:right w:val="none" w:sz="0" w:space="0" w:color="auto"/>
      </w:divBdr>
    </w:div>
    <w:div w:id="267277866">
      <w:bodyDiv w:val="1"/>
      <w:marLeft w:val="0"/>
      <w:marRight w:val="0"/>
      <w:marTop w:val="0"/>
      <w:marBottom w:val="0"/>
      <w:divBdr>
        <w:top w:val="none" w:sz="0" w:space="0" w:color="auto"/>
        <w:left w:val="none" w:sz="0" w:space="0" w:color="auto"/>
        <w:bottom w:val="none" w:sz="0" w:space="0" w:color="auto"/>
        <w:right w:val="none" w:sz="0" w:space="0" w:color="auto"/>
      </w:divBdr>
    </w:div>
    <w:div w:id="276370059">
      <w:bodyDiv w:val="1"/>
      <w:marLeft w:val="0"/>
      <w:marRight w:val="0"/>
      <w:marTop w:val="0"/>
      <w:marBottom w:val="0"/>
      <w:divBdr>
        <w:top w:val="none" w:sz="0" w:space="0" w:color="auto"/>
        <w:left w:val="none" w:sz="0" w:space="0" w:color="auto"/>
        <w:bottom w:val="none" w:sz="0" w:space="0" w:color="auto"/>
        <w:right w:val="none" w:sz="0" w:space="0" w:color="auto"/>
      </w:divBdr>
    </w:div>
    <w:div w:id="326060682">
      <w:bodyDiv w:val="1"/>
      <w:marLeft w:val="0"/>
      <w:marRight w:val="0"/>
      <w:marTop w:val="0"/>
      <w:marBottom w:val="0"/>
      <w:divBdr>
        <w:top w:val="none" w:sz="0" w:space="0" w:color="auto"/>
        <w:left w:val="none" w:sz="0" w:space="0" w:color="auto"/>
        <w:bottom w:val="none" w:sz="0" w:space="0" w:color="auto"/>
        <w:right w:val="none" w:sz="0" w:space="0" w:color="auto"/>
      </w:divBdr>
    </w:div>
    <w:div w:id="430855996">
      <w:bodyDiv w:val="1"/>
      <w:marLeft w:val="0"/>
      <w:marRight w:val="0"/>
      <w:marTop w:val="0"/>
      <w:marBottom w:val="0"/>
      <w:divBdr>
        <w:top w:val="none" w:sz="0" w:space="0" w:color="auto"/>
        <w:left w:val="none" w:sz="0" w:space="0" w:color="auto"/>
        <w:bottom w:val="none" w:sz="0" w:space="0" w:color="auto"/>
        <w:right w:val="none" w:sz="0" w:space="0" w:color="auto"/>
      </w:divBdr>
    </w:div>
    <w:div w:id="470899973">
      <w:bodyDiv w:val="1"/>
      <w:marLeft w:val="0"/>
      <w:marRight w:val="0"/>
      <w:marTop w:val="0"/>
      <w:marBottom w:val="0"/>
      <w:divBdr>
        <w:top w:val="none" w:sz="0" w:space="0" w:color="auto"/>
        <w:left w:val="none" w:sz="0" w:space="0" w:color="auto"/>
        <w:bottom w:val="none" w:sz="0" w:space="0" w:color="auto"/>
        <w:right w:val="none" w:sz="0" w:space="0" w:color="auto"/>
      </w:divBdr>
    </w:div>
    <w:div w:id="577599719">
      <w:bodyDiv w:val="1"/>
      <w:marLeft w:val="0"/>
      <w:marRight w:val="0"/>
      <w:marTop w:val="0"/>
      <w:marBottom w:val="0"/>
      <w:divBdr>
        <w:top w:val="none" w:sz="0" w:space="0" w:color="auto"/>
        <w:left w:val="none" w:sz="0" w:space="0" w:color="auto"/>
        <w:bottom w:val="none" w:sz="0" w:space="0" w:color="auto"/>
        <w:right w:val="none" w:sz="0" w:space="0" w:color="auto"/>
      </w:divBdr>
    </w:div>
    <w:div w:id="627970990">
      <w:bodyDiv w:val="1"/>
      <w:marLeft w:val="0"/>
      <w:marRight w:val="0"/>
      <w:marTop w:val="0"/>
      <w:marBottom w:val="0"/>
      <w:divBdr>
        <w:top w:val="none" w:sz="0" w:space="0" w:color="auto"/>
        <w:left w:val="none" w:sz="0" w:space="0" w:color="auto"/>
        <w:bottom w:val="none" w:sz="0" w:space="0" w:color="auto"/>
        <w:right w:val="none" w:sz="0" w:space="0" w:color="auto"/>
      </w:divBdr>
    </w:div>
    <w:div w:id="669673082">
      <w:bodyDiv w:val="1"/>
      <w:marLeft w:val="0"/>
      <w:marRight w:val="0"/>
      <w:marTop w:val="0"/>
      <w:marBottom w:val="0"/>
      <w:divBdr>
        <w:top w:val="none" w:sz="0" w:space="0" w:color="auto"/>
        <w:left w:val="none" w:sz="0" w:space="0" w:color="auto"/>
        <w:bottom w:val="none" w:sz="0" w:space="0" w:color="auto"/>
        <w:right w:val="none" w:sz="0" w:space="0" w:color="auto"/>
      </w:divBdr>
    </w:div>
    <w:div w:id="693920650">
      <w:bodyDiv w:val="1"/>
      <w:marLeft w:val="0"/>
      <w:marRight w:val="0"/>
      <w:marTop w:val="0"/>
      <w:marBottom w:val="0"/>
      <w:divBdr>
        <w:top w:val="none" w:sz="0" w:space="0" w:color="auto"/>
        <w:left w:val="none" w:sz="0" w:space="0" w:color="auto"/>
        <w:bottom w:val="none" w:sz="0" w:space="0" w:color="auto"/>
        <w:right w:val="none" w:sz="0" w:space="0" w:color="auto"/>
      </w:divBdr>
    </w:div>
    <w:div w:id="712266053">
      <w:bodyDiv w:val="1"/>
      <w:marLeft w:val="0"/>
      <w:marRight w:val="0"/>
      <w:marTop w:val="0"/>
      <w:marBottom w:val="0"/>
      <w:divBdr>
        <w:top w:val="none" w:sz="0" w:space="0" w:color="auto"/>
        <w:left w:val="none" w:sz="0" w:space="0" w:color="auto"/>
        <w:bottom w:val="none" w:sz="0" w:space="0" w:color="auto"/>
        <w:right w:val="none" w:sz="0" w:space="0" w:color="auto"/>
      </w:divBdr>
    </w:div>
    <w:div w:id="719748807">
      <w:bodyDiv w:val="1"/>
      <w:marLeft w:val="0"/>
      <w:marRight w:val="0"/>
      <w:marTop w:val="0"/>
      <w:marBottom w:val="0"/>
      <w:divBdr>
        <w:top w:val="none" w:sz="0" w:space="0" w:color="auto"/>
        <w:left w:val="none" w:sz="0" w:space="0" w:color="auto"/>
        <w:bottom w:val="none" w:sz="0" w:space="0" w:color="auto"/>
        <w:right w:val="none" w:sz="0" w:space="0" w:color="auto"/>
      </w:divBdr>
    </w:div>
    <w:div w:id="771051245">
      <w:bodyDiv w:val="1"/>
      <w:marLeft w:val="0"/>
      <w:marRight w:val="0"/>
      <w:marTop w:val="0"/>
      <w:marBottom w:val="0"/>
      <w:divBdr>
        <w:top w:val="none" w:sz="0" w:space="0" w:color="auto"/>
        <w:left w:val="none" w:sz="0" w:space="0" w:color="auto"/>
        <w:bottom w:val="none" w:sz="0" w:space="0" w:color="auto"/>
        <w:right w:val="none" w:sz="0" w:space="0" w:color="auto"/>
      </w:divBdr>
    </w:div>
    <w:div w:id="787507320">
      <w:bodyDiv w:val="1"/>
      <w:marLeft w:val="0"/>
      <w:marRight w:val="0"/>
      <w:marTop w:val="0"/>
      <w:marBottom w:val="0"/>
      <w:divBdr>
        <w:top w:val="none" w:sz="0" w:space="0" w:color="auto"/>
        <w:left w:val="none" w:sz="0" w:space="0" w:color="auto"/>
        <w:bottom w:val="none" w:sz="0" w:space="0" w:color="auto"/>
        <w:right w:val="none" w:sz="0" w:space="0" w:color="auto"/>
      </w:divBdr>
    </w:div>
    <w:div w:id="821772297">
      <w:bodyDiv w:val="1"/>
      <w:marLeft w:val="0"/>
      <w:marRight w:val="0"/>
      <w:marTop w:val="0"/>
      <w:marBottom w:val="0"/>
      <w:divBdr>
        <w:top w:val="none" w:sz="0" w:space="0" w:color="auto"/>
        <w:left w:val="none" w:sz="0" w:space="0" w:color="auto"/>
        <w:bottom w:val="none" w:sz="0" w:space="0" w:color="auto"/>
        <w:right w:val="none" w:sz="0" w:space="0" w:color="auto"/>
      </w:divBdr>
    </w:div>
    <w:div w:id="849416381">
      <w:bodyDiv w:val="1"/>
      <w:marLeft w:val="0"/>
      <w:marRight w:val="0"/>
      <w:marTop w:val="0"/>
      <w:marBottom w:val="0"/>
      <w:divBdr>
        <w:top w:val="none" w:sz="0" w:space="0" w:color="auto"/>
        <w:left w:val="none" w:sz="0" w:space="0" w:color="auto"/>
        <w:bottom w:val="none" w:sz="0" w:space="0" w:color="auto"/>
        <w:right w:val="none" w:sz="0" w:space="0" w:color="auto"/>
      </w:divBdr>
    </w:div>
    <w:div w:id="931400847">
      <w:bodyDiv w:val="1"/>
      <w:marLeft w:val="0"/>
      <w:marRight w:val="0"/>
      <w:marTop w:val="0"/>
      <w:marBottom w:val="0"/>
      <w:divBdr>
        <w:top w:val="none" w:sz="0" w:space="0" w:color="auto"/>
        <w:left w:val="none" w:sz="0" w:space="0" w:color="auto"/>
        <w:bottom w:val="none" w:sz="0" w:space="0" w:color="auto"/>
        <w:right w:val="none" w:sz="0" w:space="0" w:color="auto"/>
      </w:divBdr>
    </w:div>
    <w:div w:id="977220993">
      <w:bodyDiv w:val="1"/>
      <w:marLeft w:val="0"/>
      <w:marRight w:val="0"/>
      <w:marTop w:val="0"/>
      <w:marBottom w:val="0"/>
      <w:divBdr>
        <w:top w:val="none" w:sz="0" w:space="0" w:color="auto"/>
        <w:left w:val="none" w:sz="0" w:space="0" w:color="auto"/>
        <w:bottom w:val="none" w:sz="0" w:space="0" w:color="auto"/>
        <w:right w:val="none" w:sz="0" w:space="0" w:color="auto"/>
      </w:divBdr>
    </w:div>
    <w:div w:id="1005665408">
      <w:bodyDiv w:val="1"/>
      <w:marLeft w:val="0"/>
      <w:marRight w:val="0"/>
      <w:marTop w:val="0"/>
      <w:marBottom w:val="0"/>
      <w:divBdr>
        <w:top w:val="none" w:sz="0" w:space="0" w:color="auto"/>
        <w:left w:val="none" w:sz="0" w:space="0" w:color="auto"/>
        <w:bottom w:val="none" w:sz="0" w:space="0" w:color="auto"/>
        <w:right w:val="none" w:sz="0" w:space="0" w:color="auto"/>
      </w:divBdr>
    </w:div>
    <w:div w:id="1024674770">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37449794">
      <w:bodyDiv w:val="1"/>
      <w:marLeft w:val="0"/>
      <w:marRight w:val="0"/>
      <w:marTop w:val="0"/>
      <w:marBottom w:val="0"/>
      <w:divBdr>
        <w:top w:val="none" w:sz="0" w:space="0" w:color="auto"/>
        <w:left w:val="none" w:sz="0" w:space="0" w:color="auto"/>
        <w:bottom w:val="none" w:sz="0" w:space="0" w:color="auto"/>
        <w:right w:val="none" w:sz="0" w:space="0" w:color="auto"/>
      </w:divBdr>
    </w:div>
    <w:div w:id="1178695865">
      <w:bodyDiv w:val="1"/>
      <w:marLeft w:val="0"/>
      <w:marRight w:val="0"/>
      <w:marTop w:val="0"/>
      <w:marBottom w:val="0"/>
      <w:divBdr>
        <w:top w:val="none" w:sz="0" w:space="0" w:color="auto"/>
        <w:left w:val="none" w:sz="0" w:space="0" w:color="auto"/>
        <w:bottom w:val="none" w:sz="0" w:space="0" w:color="auto"/>
        <w:right w:val="none" w:sz="0" w:space="0" w:color="auto"/>
      </w:divBdr>
    </w:div>
    <w:div w:id="1191525393">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242065515">
      <w:bodyDiv w:val="1"/>
      <w:marLeft w:val="0"/>
      <w:marRight w:val="0"/>
      <w:marTop w:val="0"/>
      <w:marBottom w:val="0"/>
      <w:divBdr>
        <w:top w:val="none" w:sz="0" w:space="0" w:color="auto"/>
        <w:left w:val="none" w:sz="0" w:space="0" w:color="auto"/>
        <w:bottom w:val="none" w:sz="0" w:space="0" w:color="auto"/>
        <w:right w:val="none" w:sz="0" w:space="0" w:color="auto"/>
      </w:divBdr>
    </w:div>
    <w:div w:id="1275215744">
      <w:bodyDiv w:val="1"/>
      <w:marLeft w:val="0"/>
      <w:marRight w:val="0"/>
      <w:marTop w:val="0"/>
      <w:marBottom w:val="0"/>
      <w:divBdr>
        <w:top w:val="none" w:sz="0" w:space="0" w:color="auto"/>
        <w:left w:val="none" w:sz="0" w:space="0" w:color="auto"/>
        <w:bottom w:val="none" w:sz="0" w:space="0" w:color="auto"/>
        <w:right w:val="none" w:sz="0" w:space="0" w:color="auto"/>
      </w:divBdr>
      <w:divsChild>
        <w:div w:id="1134172846">
          <w:marLeft w:val="0"/>
          <w:marRight w:val="0"/>
          <w:marTop w:val="0"/>
          <w:marBottom w:val="375"/>
          <w:divBdr>
            <w:top w:val="none" w:sz="0" w:space="0" w:color="auto"/>
            <w:left w:val="none" w:sz="0" w:space="0" w:color="auto"/>
            <w:bottom w:val="none" w:sz="0" w:space="0" w:color="auto"/>
            <w:right w:val="none" w:sz="0" w:space="0" w:color="auto"/>
          </w:divBdr>
        </w:div>
        <w:div w:id="481502152">
          <w:marLeft w:val="0"/>
          <w:marRight w:val="0"/>
          <w:marTop w:val="0"/>
          <w:marBottom w:val="450"/>
          <w:divBdr>
            <w:top w:val="none" w:sz="0" w:space="0" w:color="auto"/>
            <w:left w:val="none" w:sz="0" w:space="0" w:color="auto"/>
            <w:bottom w:val="none" w:sz="0" w:space="0" w:color="auto"/>
            <w:right w:val="none" w:sz="0" w:space="0" w:color="auto"/>
          </w:divBdr>
        </w:div>
      </w:divsChild>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361316260">
      <w:bodyDiv w:val="1"/>
      <w:marLeft w:val="0"/>
      <w:marRight w:val="0"/>
      <w:marTop w:val="0"/>
      <w:marBottom w:val="0"/>
      <w:divBdr>
        <w:top w:val="none" w:sz="0" w:space="0" w:color="auto"/>
        <w:left w:val="none" w:sz="0" w:space="0" w:color="auto"/>
        <w:bottom w:val="none" w:sz="0" w:space="0" w:color="auto"/>
        <w:right w:val="none" w:sz="0" w:space="0" w:color="auto"/>
      </w:divBdr>
    </w:div>
    <w:div w:id="1362701085">
      <w:bodyDiv w:val="1"/>
      <w:marLeft w:val="0"/>
      <w:marRight w:val="0"/>
      <w:marTop w:val="0"/>
      <w:marBottom w:val="0"/>
      <w:divBdr>
        <w:top w:val="none" w:sz="0" w:space="0" w:color="auto"/>
        <w:left w:val="none" w:sz="0" w:space="0" w:color="auto"/>
        <w:bottom w:val="none" w:sz="0" w:space="0" w:color="auto"/>
        <w:right w:val="none" w:sz="0" w:space="0" w:color="auto"/>
      </w:divBdr>
    </w:div>
    <w:div w:id="138460102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09322377">
      <w:bodyDiv w:val="1"/>
      <w:marLeft w:val="0"/>
      <w:marRight w:val="0"/>
      <w:marTop w:val="0"/>
      <w:marBottom w:val="0"/>
      <w:divBdr>
        <w:top w:val="none" w:sz="0" w:space="0" w:color="auto"/>
        <w:left w:val="none" w:sz="0" w:space="0" w:color="auto"/>
        <w:bottom w:val="none" w:sz="0" w:space="0" w:color="auto"/>
        <w:right w:val="none" w:sz="0" w:space="0" w:color="auto"/>
      </w:divBdr>
    </w:div>
    <w:div w:id="1510219538">
      <w:bodyDiv w:val="1"/>
      <w:marLeft w:val="0"/>
      <w:marRight w:val="0"/>
      <w:marTop w:val="0"/>
      <w:marBottom w:val="0"/>
      <w:divBdr>
        <w:top w:val="none" w:sz="0" w:space="0" w:color="auto"/>
        <w:left w:val="none" w:sz="0" w:space="0" w:color="auto"/>
        <w:bottom w:val="none" w:sz="0" w:space="0" w:color="auto"/>
        <w:right w:val="none" w:sz="0" w:space="0" w:color="auto"/>
      </w:divBdr>
    </w:div>
    <w:div w:id="1535843534">
      <w:bodyDiv w:val="1"/>
      <w:marLeft w:val="0"/>
      <w:marRight w:val="0"/>
      <w:marTop w:val="0"/>
      <w:marBottom w:val="0"/>
      <w:divBdr>
        <w:top w:val="none" w:sz="0" w:space="0" w:color="auto"/>
        <w:left w:val="none" w:sz="0" w:space="0" w:color="auto"/>
        <w:bottom w:val="none" w:sz="0" w:space="0" w:color="auto"/>
        <w:right w:val="none" w:sz="0" w:space="0" w:color="auto"/>
      </w:divBdr>
    </w:div>
    <w:div w:id="1571961237">
      <w:bodyDiv w:val="1"/>
      <w:marLeft w:val="0"/>
      <w:marRight w:val="0"/>
      <w:marTop w:val="0"/>
      <w:marBottom w:val="0"/>
      <w:divBdr>
        <w:top w:val="none" w:sz="0" w:space="0" w:color="auto"/>
        <w:left w:val="none" w:sz="0" w:space="0" w:color="auto"/>
        <w:bottom w:val="none" w:sz="0" w:space="0" w:color="auto"/>
        <w:right w:val="none" w:sz="0" w:space="0" w:color="auto"/>
      </w:divBdr>
    </w:div>
    <w:div w:id="1587496400">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691644177">
      <w:bodyDiv w:val="1"/>
      <w:marLeft w:val="0"/>
      <w:marRight w:val="0"/>
      <w:marTop w:val="0"/>
      <w:marBottom w:val="0"/>
      <w:divBdr>
        <w:top w:val="none" w:sz="0" w:space="0" w:color="auto"/>
        <w:left w:val="none" w:sz="0" w:space="0" w:color="auto"/>
        <w:bottom w:val="none" w:sz="0" w:space="0" w:color="auto"/>
        <w:right w:val="none" w:sz="0" w:space="0" w:color="auto"/>
      </w:divBdr>
    </w:div>
    <w:div w:id="1728720076">
      <w:bodyDiv w:val="1"/>
      <w:marLeft w:val="0"/>
      <w:marRight w:val="0"/>
      <w:marTop w:val="0"/>
      <w:marBottom w:val="0"/>
      <w:divBdr>
        <w:top w:val="none" w:sz="0" w:space="0" w:color="auto"/>
        <w:left w:val="none" w:sz="0" w:space="0" w:color="auto"/>
        <w:bottom w:val="none" w:sz="0" w:space="0" w:color="auto"/>
        <w:right w:val="none" w:sz="0" w:space="0" w:color="auto"/>
      </w:divBdr>
    </w:div>
    <w:div w:id="1764258293">
      <w:bodyDiv w:val="1"/>
      <w:marLeft w:val="0"/>
      <w:marRight w:val="0"/>
      <w:marTop w:val="0"/>
      <w:marBottom w:val="0"/>
      <w:divBdr>
        <w:top w:val="none" w:sz="0" w:space="0" w:color="auto"/>
        <w:left w:val="none" w:sz="0" w:space="0" w:color="auto"/>
        <w:bottom w:val="none" w:sz="0" w:space="0" w:color="auto"/>
        <w:right w:val="none" w:sz="0" w:space="0" w:color="auto"/>
      </w:divBdr>
    </w:div>
    <w:div w:id="1767382176">
      <w:bodyDiv w:val="1"/>
      <w:marLeft w:val="0"/>
      <w:marRight w:val="0"/>
      <w:marTop w:val="0"/>
      <w:marBottom w:val="0"/>
      <w:divBdr>
        <w:top w:val="none" w:sz="0" w:space="0" w:color="auto"/>
        <w:left w:val="none" w:sz="0" w:space="0" w:color="auto"/>
        <w:bottom w:val="none" w:sz="0" w:space="0" w:color="auto"/>
        <w:right w:val="none" w:sz="0" w:space="0" w:color="auto"/>
      </w:divBdr>
    </w:div>
    <w:div w:id="1797141414">
      <w:bodyDiv w:val="1"/>
      <w:marLeft w:val="0"/>
      <w:marRight w:val="0"/>
      <w:marTop w:val="0"/>
      <w:marBottom w:val="0"/>
      <w:divBdr>
        <w:top w:val="none" w:sz="0" w:space="0" w:color="auto"/>
        <w:left w:val="none" w:sz="0" w:space="0" w:color="auto"/>
        <w:bottom w:val="none" w:sz="0" w:space="0" w:color="auto"/>
        <w:right w:val="none" w:sz="0" w:space="0" w:color="auto"/>
      </w:divBdr>
    </w:div>
    <w:div w:id="1799375761">
      <w:bodyDiv w:val="1"/>
      <w:marLeft w:val="0"/>
      <w:marRight w:val="0"/>
      <w:marTop w:val="0"/>
      <w:marBottom w:val="0"/>
      <w:divBdr>
        <w:top w:val="none" w:sz="0" w:space="0" w:color="auto"/>
        <w:left w:val="none" w:sz="0" w:space="0" w:color="auto"/>
        <w:bottom w:val="none" w:sz="0" w:space="0" w:color="auto"/>
        <w:right w:val="none" w:sz="0" w:space="0" w:color="auto"/>
      </w:divBdr>
    </w:div>
    <w:div w:id="1826968402">
      <w:bodyDiv w:val="1"/>
      <w:marLeft w:val="0"/>
      <w:marRight w:val="0"/>
      <w:marTop w:val="0"/>
      <w:marBottom w:val="0"/>
      <w:divBdr>
        <w:top w:val="none" w:sz="0" w:space="0" w:color="auto"/>
        <w:left w:val="none" w:sz="0" w:space="0" w:color="auto"/>
        <w:bottom w:val="none" w:sz="0" w:space="0" w:color="auto"/>
        <w:right w:val="none" w:sz="0" w:space="0" w:color="auto"/>
      </w:divBdr>
    </w:div>
    <w:div w:id="1866552961">
      <w:bodyDiv w:val="1"/>
      <w:marLeft w:val="0"/>
      <w:marRight w:val="0"/>
      <w:marTop w:val="0"/>
      <w:marBottom w:val="0"/>
      <w:divBdr>
        <w:top w:val="none" w:sz="0" w:space="0" w:color="auto"/>
        <w:left w:val="none" w:sz="0" w:space="0" w:color="auto"/>
        <w:bottom w:val="none" w:sz="0" w:space="0" w:color="auto"/>
        <w:right w:val="none" w:sz="0" w:space="0" w:color="auto"/>
      </w:divBdr>
    </w:div>
    <w:div w:id="1878544827">
      <w:bodyDiv w:val="1"/>
      <w:marLeft w:val="0"/>
      <w:marRight w:val="0"/>
      <w:marTop w:val="0"/>
      <w:marBottom w:val="0"/>
      <w:divBdr>
        <w:top w:val="none" w:sz="0" w:space="0" w:color="auto"/>
        <w:left w:val="none" w:sz="0" w:space="0" w:color="auto"/>
        <w:bottom w:val="none" w:sz="0" w:space="0" w:color="auto"/>
        <w:right w:val="none" w:sz="0" w:space="0" w:color="auto"/>
      </w:divBdr>
    </w:div>
    <w:div w:id="1922833191">
      <w:bodyDiv w:val="1"/>
      <w:marLeft w:val="0"/>
      <w:marRight w:val="0"/>
      <w:marTop w:val="0"/>
      <w:marBottom w:val="0"/>
      <w:divBdr>
        <w:top w:val="none" w:sz="0" w:space="0" w:color="auto"/>
        <w:left w:val="none" w:sz="0" w:space="0" w:color="auto"/>
        <w:bottom w:val="none" w:sz="0" w:space="0" w:color="auto"/>
        <w:right w:val="none" w:sz="0" w:space="0" w:color="auto"/>
      </w:divBdr>
    </w:div>
    <w:div w:id="1959332953">
      <w:bodyDiv w:val="1"/>
      <w:marLeft w:val="0"/>
      <w:marRight w:val="0"/>
      <w:marTop w:val="0"/>
      <w:marBottom w:val="0"/>
      <w:divBdr>
        <w:top w:val="none" w:sz="0" w:space="0" w:color="auto"/>
        <w:left w:val="none" w:sz="0" w:space="0" w:color="auto"/>
        <w:bottom w:val="none" w:sz="0" w:space="0" w:color="auto"/>
        <w:right w:val="none" w:sz="0" w:space="0" w:color="auto"/>
      </w:divBdr>
    </w:div>
    <w:div w:id="1988195134">
      <w:bodyDiv w:val="1"/>
      <w:marLeft w:val="0"/>
      <w:marRight w:val="0"/>
      <w:marTop w:val="0"/>
      <w:marBottom w:val="0"/>
      <w:divBdr>
        <w:top w:val="none" w:sz="0" w:space="0" w:color="auto"/>
        <w:left w:val="none" w:sz="0" w:space="0" w:color="auto"/>
        <w:bottom w:val="none" w:sz="0" w:space="0" w:color="auto"/>
        <w:right w:val="none" w:sz="0" w:space="0" w:color="auto"/>
      </w:divBdr>
    </w:div>
    <w:div w:id="2005666754">
      <w:bodyDiv w:val="1"/>
      <w:marLeft w:val="0"/>
      <w:marRight w:val="0"/>
      <w:marTop w:val="0"/>
      <w:marBottom w:val="0"/>
      <w:divBdr>
        <w:top w:val="none" w:sz="0" w:space="0" w:color="auto"/>
        <w:left w:val="none" w:sz="0" w:space="0" w:color="auto"/>
        <w:bottom w:val="none" w:sz="0" w:space="0" w:color="auto"/>
        <w:right w:val="none" w:sz="0" w:space="0" w:color="auto"/>
      </w:divBdr>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
    <w:div w:id="2049210841">
      <w:bodyDiv w:val="1"/>
      <w:marLeft w:val="0"/>
      <w:marRight w:val="0"/>
      <w:marTop w:val="0"/>
      <w:marBottom w:val="0"/>
      <w:divBdr>
        <w:top w:val="none" w:sz="0" w:space="0" w:color="auto"/>
        <w:left w:val="none" w:sz="0" w:space="0" w:color="auto"/>
        <w:bottom w:val="none" w:sz="0" w:space="0" w:color="auto"/>
        <w:right w:val="none" w:sz="0" w:space="0" w:color="auto"/>
      </w:divBdr>
    </w:div>
    <w:div w:id="20552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2017-07-31T06:24:00Z</dcterms:created>
  <dcterms:modified xsi:type="dcterms:W3CDTF">2017-07-31T06:24:00Z</dcterms:modified>
</cp:coreProperties>
</file>