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10" w:rsidRPr="00774010" w:rsidRDefault="00774010" w:rsidP="00774010">
      <w:pPr>
        <w:widowControl/>
        <w:rPr>
          <w:rFonts w:asciiTheme="minorEastAsia" w:hAnsiTheme="minorEastAsia" w:cs="宋体"/>
          <w:b/>
          <w:color w:val="000000"/>
          <w:kern w:val="0"/>
          <w:szCs w:val="21"/>
        </w:rPr>
      </w:pPr>
      <w:bookmarkStart w:id="0" w:name="_GoBack"/>
      <w:r w:rsidRPr="00774010">
        <w:rPr>
          <w:rFonts w:asciiTheme="minorEastAsia" w:hAnsiTheme="minorEastAsia" w:cs="宋体" w:hint="eastAsia"/>
          <w:b/>
          <w:color w:val="000000"/>
          <w:kern w:val="0"/>
          <w:szCs w:val="21"/>
        </w:rPr>
        <w:t>国家发展改革委办公厅关于在企业债券领域进一步防范风险加强监管和服务实体经济有关工作的通知（发改办财金〔2017〕1358号）</w:t>
      </w:r>
    </w:p>
    <w:bookmarkEnd w:id="0"/>
    <w:p w:rsidR="00774010" w:rsidRPr="00774010" w:rsidRDefault="00774010" w:rsidP="00774010">
      <w:pPr>
        <w:pStyle w:val="a3"/>
        <w:shd w:val="clear" w:color="auto" w:fill="FFFFFF"/>
        <w:spacing w:before="0" w:beforeAutospacing="0" w:after="450" w:afterAutospacing="0" w:line="480" w:lineRule="atLeast"/>
        <w:rPr>
          <w:rFonts w:asciiTheme="minorEastAsia" w:eastAsiaTheme="minorEastAsia" w:hAnsiTheme="minorEastAsia"/>
          <w:color w:val="000000"/>
          <w:sz w:val="21"/>
          <w:szCs w:val="21"/>
        </w:rPr>
      </w:pPr>
      <w:r w:rsidRPr="00774010">
        <w:rPr>
          <w:rFonts w:asciiTheme="minorEastAsia" w:eastAsiaTheme="minorEastAsia" w:hAnsiTheme="minorEastAsia" w:hint="eastAsia"/>
          <w:color w:val="000000"/>
          <w:sz w:val="21"/>
          <w:szCs w:val="21"/>
        </w:rPr>
        <w:t>各省、自治区、直辖市及计划单列市、新疆生产建设兵团发展改革委：</w:t>
      </w:r>
    </w:p>
    <w:p w:rsidR="00774010" w:rsidRPr="00774010" w:rsidRDefault="00774010" w:rsidP="00774010">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74010">
        <w:rPr>
          <w:rFonts w:asciiTheme="minorEastAsia" w:eastAsiaTheme="minorEastAsia" w:hAnsiTheme="minorEastAsia" w:hint="eastAsia"/>
          <w:color w:val="000000"/>
          <w:sz w:val="21"/>
          <w:szCs w:val="21"/>
        </w:rPr>
        <w:t>为贯彻落实7月24日中央政治局会议、全国金融工作会议和7月28日国务院常务会议精神，现就在企业债券领域进一步防范风险、加强监管和服务实体经济有关工作通知如下。</w:t>
      </w:r>
    </w:p>
    <w:p w:rsidR="00774010" w:rsidRPr="00774010" w:rsidRDefault="00774010" w:rsidP="00774010">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74010">
        <w:rPr>
          <w:rFonts w:asciiTheme="minorEastAsia" w:eastAsiaTheme="minorEastAsia" w:hAnsiTheme="minorEastAsia" w:hint="eastAsia"/>
          <w:color w:val="000000"/>
          <w:sz w:val="21"/>
          <w:szCs w:val="21"/>
        </w:rPr>
        <w:t>一、积极防范企业债券领域地方政府债务风险</w:t>
      </w:r>
    </w:p>
    <w:p w:rsidR="00774010" w:rsidRPr="00774010" w:rsidRDefault="00774010" w:rsidP="00774010">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74010">
        <w:rPr>
          <w:rFonts w:asciiTheme="minorEastAsia" w:eastAsiaTheme="minorEastAsia" w:hAnsiTheme="minorEastAsia" w:hint="eastAsia"/>
          <w:color w:val="000000"/>
          <w:sz w:val="21"/>
          <w:szCs w:val="21"/>
        </w:rPr>
        <w:t>（一）做好存量企业债券涉及的地方政府债务风险的排查化解。如企业已发行的企业债券涉及政府性债务，省级发展改革部门应主动配合相关部门，指导发债企业和中介机构依法依规做好地方政府债务风险的排查化解。</w:t>
      </w:r>
    </w:p>
    <w:p w:rsidR="00774010" w:rsidRPr="00774010" w:rsidRDefault="00774010" w:rsidP="00774010">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74010">
        <w:rPr>
          <w:rFonts w:asciiTheme="minorEastAsia" w:eastAsiaTheme="minorEastAsia" w:hAnsiTheme="minorEastAsia" w:hint="eastAsia"/>
          <w:color w:val="000000"/>
          <w:sz w:val="21"/>
          <w:szCs w:val="21"/>
        </w:rPr>
        <w:t>（二）在企业债券申报中严格防范地方政府债务风险。企业新申报发行企业债券时，应明确发债企业和政府之间的权利责任关系，实现发债企业与政府信用严格隔离，严禁地方政府及部门为企业发行债券提供不规范的政府和社会资本合作、政府购买服务、财政补贴等情况。对不符合以上规定的，省级发展改革部门应不予转报。</w:t>
      </w:r>
    </w:p>
    <w:p w:rsidR="00774010" w:rsidRPr="00774010" w:rsidRDefault="00774010" w:rsidP="00774010">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74010">
        <w:rPr>
          <w:rFonts w:asciiTheme="minorEastAsia" w:eastAsiaTheme="minorEastAsia" w:hAnsiTheme="minorEastAsia" w:hint="eastAsia"/>
          <w:color w:val="000000"/>
          <w:sz w:val="21"/>
          <w:szCs w:val="21"/>
        </w:rPr>
        <w:t>二、加强事中事后监管，防范企业债券违约风险</w:t>
      </w:r>
    </w:p>
    <w:p w:rsidR="00774010" w:rsidRPr="00774010" w:rsidRDefault="00774010" w:rsidP="00774010">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74010">
        <w:rPr>
          <w:rFonts w:asciiTheme="minorEastAsia" w:eastAsiaTheme="minorEastAsia" w:hAnsiTheme="minorEastAsia" w:hint="eastAsia"/>
          <w:color w:val="000000"/>
          <w:sz w:val="21"/>
          <w:szCs w:val="21"/>
        </w:rPr>
        <w:t>（一）省级发展改革部门应主动加强与有关部门和单位的沟通协调，对企业债券发行后资金使用情况进行跟踪检查，对违规行为进行及时纠正，涉嫌犯罪的移送司法机关依法处理，充分保障债券投资者的合法权益。</w:t>
      </w:r>
    </w:p>
    <w:p w:rsidR="00774010" w:rsidRPr="00774010" w:rsidRDefault="00774010" w:rsidP="00774010">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74010">
        <w:rPr>
          <w:rFonts w:asciiTheme="minorEastAsia" w:eastAsiaTheme="minorEastAsia" w:hAnsiTheme="minorEastAsia" w:hint="eastAsia"/>
          <w:color w:val="000000"/>
          <w:sz w:val="21"/>
          <w:szCs w:val="21"/>
        </w:rPr>
        <w:t>（二）对出现偿债风险的存量债券，省级发展改革部门应提前介入，充分运用市场化、法治化手段，指导企业和中介机构制定完备的偿债方案，牢牢守住不发生系统性金融风险的底线。</w:t>
      </w:r>
    </w:p>
    <w:p w:rsidR="00774010" w:rsidRPr="00774010" w:rsidRDefault="00774010" w:rsidP="00774010">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74010">
        <w:rPr>
          <w:rFonts w:asciiTheme="minorEastAsia" w:eastAsiaTheme="minorEastAsia" w:hAnsiTheme="minorEastAsia" w:hint="eastAsia"/>
          <w:color w:val="000000"/>
          <w:sz w:val="21"/>
          <w:szCs w:val="21"/>
        </w:rPr>
        <w:t>三、提高企业债券服务实体经济的效率和水平</w:t>
      </w:r>
    </w:p>
    <w:p w:rsidR="00774010" w:rsidRPr="00774010" w:rsidRDefault="00774010" w:rsidP="00774010">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74010">
        <w:rPr>
          <w:rFonts w:asciiTheme="minorEastAsia" w:eastAsiaTheme="minorEastAsia" w:hAnsiTheme="minorEastAsia" w:hint="eastAsia"/>
          <w:color w:val="000000"/>
          <w:sz w:val="21"/>
          <w:szCs w:val="21"/>
        </w:rPr>
        <w:lastRenderedPageBreak/>
        <w:t>（一）对“一带一路”建设、京津冀协同发展、长江经济带发展三大战略涉及的重点领域、重点项目，省级发展改革部门应加大债券支持力度，创新债券支持方式，在债券申报程序、发行条件上给予优先支持。</w:t>
      </w:r>
    </w:p>
    <w:p w:rsidR="00774010" w:rsidRPr="00774010" w:rsidRDefault="00774010" w:rsidP="00774010">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74010">
        <w:rPr>
          <w:rFonts w:asciiTheme="minorEastAsia" w:eastAsiaTheme="minorEastAsia" w:hAnsiTheme="minorEastAsia" w:hint="eastAsia"/>
          <w:color w:val="000000"/>
          <w:sz w:val="21"/>
          <w:szCs w:val="21"/>
        </w:rPr>
        <w:t>（二）对雄安新区及国家级新区等重点地区项目建设加大支持力度，鼓励符合条件的主体发行企业债券融资，推进重点项目建设，省级发展改革部门可主动探索，协调有关部门在降低债券发行成本等方面进行支持。</w:t>
      </w:r>
    </w:p>
    <w:p w:rsidR="00774010" w:rsidRPr="00774010" w:rsidRDefault="00774010" w:rsidP="00774010">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774010">
        <w:rPr>
          <w:rFonts w:asciiTheme="minorEastAsia" w:eastAsiaTheme="minorEastAsia" w:hAnsiTheme="minorEastAsia" w:hint="eastAsia"/>
          <w:color w:val="000000"/>
          <w:sz w:val="21"/>
          <w:szCs w:val="21"/>
        </w:rPr>
        <w:t>（三）近期，省级发展改革部门可积极组织符合条件的企业申报市场化银行债权转股权专项债券，加大对国有企业“去杠杆”和处置僵尸企业等重点工作的融资支持力度，同时，按照住房城乡建设部等九部委《关于在人口净流入的大中城市加快发展住房租赁市场的通知》（建房〔2017〕153号）文件要求，积极组织符合条件的企业发行企业债券，专门用于发展住房租赁业务。</w:t>
      </w:r>
    </w:p>
    <w:p w:rsidR="00774010" w:rsidRPr="00774010" w:rsidRDefault="00774010" w:rsidP="00774010">
      <w:pPr>
        <w:pStyle w:val="a3"/>
        <w:shd w:val="clear" w:color="auto" w:fill="FFFFFF"/>
        <w:spacing w:before="0" w:beforeAutospacing="0" w:after="450" w:afterAutospacing="0" w:line="480" w:lineRule="atLeast"/>
        <w:ind w:firstLine="480"/>
        <w:jc w:val="right"/>
        <w:rPr>
          <w:rFonts w:asciiTheme="minorEastAsia" w:eastAsiaTheme="minorEastAsia" w:hAnsiTheme="minorEastAsia" w:hint="eastAsia"/>
          <w:color w:val="000000"/>
          <w:sz w:val="21"/>
          <w:szCs w:val="21"/>
        </w:rPr>
      </w:pPr>
      <w:r w:rsidRPr="00774010">
        <w:rPr>
          <w:rFonts w:asciiTheme="minorEastAsia" w:eastAsiaTheme="minorEastAsia" w:hAnsiTheme="minorEastAsia" w:hint="eastAsia"/>
          <w:color w:val="000000"/>
          <w:sz w:val="21"/>
          <w:szCs w:val="21"/>
        </w:rPr>
        <w:t>国家发展改革委办公厅</w:t>
      </w:r>
    </w:p>
    <w:p w:rsidR="00774010" w:rsidRPr="00774010" w:rsidRDefault="00774010" w:rsidP="00774010">
      <w:pPr>
        <w:pStyle w:val="a3"/>
        <w:shd w:val="clear" w:color="auto" w:fill="FFFFFF"/>
        <w:spacing w:before="0" w:beforeAutospacing="0" w:after="450" w:afterAutospacing="0" w:line="480" w:lineRule="atLeast"/>
        <w:ind w:firstLine="480"/>
        <w:jc w:val="right"/>
        <w:rPr>
          <w:rFonts w:asciiTheme="minorEastAsia" w:eastAsiaTheme="minorEastAsia" w:hAnsiTheme="minorEastAsia" w:hint="eastAsia"/>
          <w:color w:val="000000"/>
          <w:sz w:val="21"/>
          <w:szCs w:val="21"/>
        </w:rPr>
      </w:pPr>
      <w:r w:rsidRPr="00774010">
        <w:rPr>
          <w:rFonts w:asciiTheme="minorEastAsia" w:eastAsiaTheme="minorEastAsia" w:hAnsiTheme="minorEastAsia" w:hint="eastAsia"/>
          <w:color w:val="000000"/>
          <w:sz w:val="21"/>
          <w:szCs w:val="21"/>
        </w:rPr>
        <w:t>2017年8月7日</w:t>
      </w:r>
    </w:p>
    <w:p w:rsidR="00DE7336" w:rsidRPr="00774010" w:rsidRDefault="00DE7336" w:rsidP="00913DE9">
      <w:pPr>
        <w:spacing w:line="360" w:lineRule="auto"/>
        <w:rPr>
          <w:rFonts w:asciiTheme="minorEastAsia" w:hAnsiTheme="minorEastAsia"/>
          <w:szCs w:val="21"/>
        </w:rPr>
      </w:pPr>
    </w:p>
    <w:sectPr w:rsidR="00DE7336" w:rsidRPr="007740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BBE" w:rsidRDefault="00912BBE" w:rsidP="003B5C70">
      <w:r>
        <w:separator/>
      </w:r>
    </w:p>
  </w:endnote>
  <w:endnote w:type="continuationSeparator" w:id="0">
    <w:p w:rsidR="00912BBE" w:rsidRDefault="00912BBE" w:rsidP="003B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BBE" w:rsidRDefault="00912BBE" w:rsidP="003B5C70">
      <w:r>
        <w:separator/>
      </w:r>
    </w:p>
  </w:footnote>
  <w:footnote w:type="continuationSeparator" w:id="0">
    <w:p w:rsidR="00912BBE" w:rsidRDefault="00912BBE" w:rsidP="003B5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1F6FD3"/>
    <w:rsid w:val="00260178"/>
    <w:rsid w:val="00304F63"/>
    <w:rsid w:val="00373F9D"/>
    <w:rsid w:val="003805F2"/>
    <w:rsid w:val="00397BC3"/>
    <w:rsid w:val="003B5C70"/>
    <w:rsid w:val="006A4039"/>
    <w:rsid w:val="00774010"/>
    <w:rsid w:val="00775DEE"/>
    <w:rsid w:val="008706F0"/>
    <w:rsid w:val="008A1A35"/>
    <w:rsid w:val="008B6D09"/>
    <w:rsid w:val="008D70F4"/>
    <w:rsid w:val="00912BBE"/>
    <w:rsid w:val="00913DE9"/>
    <w:rsid w:val="00A77077"/>
    <w:rsid w:val="00CD0193"/>
    <w:rsid w:val="00DE7336"/>
    <w:rsid w:val="00E004FC"/>
    <w:rsid w:val="00E54A44"/>
    <w:rsid w:val="00E62CDD"/>
    <w:rsid w:val="00ED7BF1"/>
    <w:rsid w:val="00FC5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Char"/>
    <w:uiPriority w:val="9"/>
    <w:qFormat/>
    <w:rsid w:val="00913DE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 w:type="paragraph" w:styleId="a6">
    <w:name w:val="header"/>
    <w:basedOn w:val="a"/>
    <w:link w:val="Char"/>
    <w:uiPriority w:val="99"/>
    <w:unhideWhenUsed/>
    <w:rsid w:val="003B5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B5C70"/>
    <w:rPr>
      <w:sz w:val="18"/>
      <w:szCs w:val="18"/>
    </w:rPr>
  </w:style>
  <w:style w:type="paragraph" w:styleId="a7">
    <w:name w:val="footer"/>
    <w:basedOn w:val="a"/>
    <w:link w:val="Char0"/>
    <w:uiPriority w:val="99"/>
    <w:unhideWhenUsed/>
    <w:rsid w:val="003B5C70"/>
    <w:pPr>
      <w:tabs>
        <w:tab w:val="center" w:pos="4153"/>
        <w:tab w:val="right" w:pos="8306"/>
      </w:tabs>
      <w:snapToGrid w:val="0"/>
      <w:jc w:val="left"/>
    </w:pPr>
    <w:rPr>
      <w:sz w:val="18"/>
      <w:szCs w:val="18"/>
    </w:rPr>
  </w:style>
  <w:style w:type="character" w:customStyle="1" w:styleId="Char0">
    <w:name w:val="页脚 Char"/>
    <w:basedOn w:val="a0"/>
    <w:link w:val="a7"/>
    <w:uiPriority w:val="99"/>
    <w:rsid w:val="003B5C70"/>
    <w:rPr>
      <w:sz w:val="18"/>
      <w:szCs w:val="18"/>
    </w:rPr>
  </w:style>
  <w:style w:type="paragraph" w:styleId="HTML">
    <w:name w:val="HTML Preformatted"/>
    <w:basedOn w:val="a"/>
    <w:link w:val="HTMLChar"/>
    <w:uiPriority w:val="99"/>
    <w:semiHidden/>
    <w:unhideWhenUsed/>
    <w:rsid w:val="003B5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B5C70"/>
    <w:rPr>
      <w:rFonts w:ascii="宋体" w:eastAsia="宋体" w:hAnsi="宋体" w:cs="宋体"/>
      <w:kern w:val="0"/>
      <w:sz w:val="24"/>
      <w:szCs w:val="24"/>
    </w:rPr>
  </w:style>
  <w:style w:type="character" w:customStyle="1" w:styleId="apple-converted-space">
    <w:name w:val="apple-converted-space"/>
    <w:basedOn w:val="a0"/>
    <w:rsid w:val="00DE7336"/>
  </w:style>
  <w:style w:type="character" w:styleId="a8">
    <w:name w:val="Emphasis"/>
    <w:basedOn w:val="a0"/>
    <w:uiPriority w:val="20"/>
    <w:qFormat/>
    <w:rsid w:val="00DE7336"/>
    <w:rPr>
      <w:i/>
      <w:iCs/>
    </w:rPr>
  </w:style>
  <w:style w:type="character" w:customStyle="1" w:styleId="4Char">
    <w:name w:val="标题 4 Char"/>
    <w:basedOn w:val="a0"/>
    <w:link w:val="4"/>
    <w:uiPriority w:val="9"/>
    <w:rsid w:val="00913DE9"/>
    <w:rPr>
      <w:rFonts w:ascii="宋体" w:eastAsia="宋体" w:hAnsi="宋体" w:cs="宋体"/>
      <w:b/>
      <w:bCs/>
      <w:kern w:val="0"/>
      <w:sz w:val="24"/>
      <w:szCs w:val="24"/>
    </w:rPr>
  </w:style>
  <w:style w:type="character" w:styleId="a9">
    <w:name w:val="Hyperlink"/>
    <w:basedOn w:val="a0"/>
    <w:uiPriority w:val="99"/>
    <w:semiHidden/>
    <w:unhideWhenUsed/>
    <w:rsid w:val="00CD0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81723732">
      <w:bodyDiv w:val="1"/>
      <w:marLeft w:val="0"/>
      <w:marRight w:val="0"/>
      <w:marTop w:val="0"/>
      <w:marBottom w:val="0"/>
      <w:divBdr>
        <w:top w:val="none" w:sz="0" w:space="0" w:color="auto"/>
        <w:left w:val="none" w:sz="0" w:space="0" w:color="auto"/>
        <w:bottom w:val="none" w:sz="0" w:space="0" w:color="auto"/>
        <w:right w:val="none" w:sz="0" w:space="0" w:color="auto"/>
      </w:divBdr>
    </w:div>
    <w:div w:id="141656055">
      <w:bodyDiv w:val="1"/>
      <w:marLeft w:val="0"/>
      <w:marRight w:val="0"/>
      <w:marTop w:val="0"/>
      <w:marBottom w:val="0"/>
      <w:divBdr>
        <w:top w:val="none" w:sz="0" w:space="0" w:color="auto"/>
        <w:left w:val="none" w:sz="0" w:space="0" w:color="auto"/>
        <w:bottom w:val="none" w:sz="0" w:space="0" w:color="auto"/>
        <w:right w:val="none" w:sz="0" w:space="0" w:color="auto"/>
      </w:divBdr>
    </w:div>
    <w:div w:id="349378410">
      <w:bodyDiv w:val="1"/>
      <w:marLeft w:val="0"/>
      <w:marRight w:val="0"/>
      <w:marTop w:val="0"/>
      <w:marBottom w:val="0"/>
      <w:divBdr>
        <w:top w:val="none" w:sz="0" w:space="0" w:color="auto"/>
        <w:left w:val="none" w:sz="0" w:space="0" w:color="auto"/>
        <w:bottom w:val="none" w:sz="0" w:space="0" w:color="auto"/>
        <w:right w:val="none" w:sz="0" w:space="0" w:color="auto"/>
      </w:divBdr>
    </w:div>
    <w:div w:id="443617531">
      <w:bodyDiv w:val="1"/>
      <w:marLeft w:val="0"/>
      <w:marRight w:val="0"/>
      <w:marTop w:val="0"/>
      <w:marBottom w:val="0"/>
      <w:divBdr>
        <w:top w:val="none" w:sz="0" w:space="0" w:color="auto"/>
        <w:left w:val="none" w:sz="0" w:space="0" w:color="auto"/>
        <w:bottom w:val="none" w:sz="0" w:space="0" w:color="auto"/>
        <w:right w:val="none" w:sz="0" w:space="0" w:color="auto"/>
      </w:divBdr>
    </w:div>
    <w:div w:id="577599719">
      <w:bodyDiv w:val="1"/>
      <w:marLeft w:val="0"/>
      <w:marRight w:val="0"/>
      <w:marTop w:val="0"/>
      <w:marBottom w:val="0"/>
      <w:divBdr>
        <w:top w:val="none" w:sz="0" w:space="0" w:color="auto"/>
        <w:left w:val="none" w:sz="0" w:space="0" w:color="auto"/>
        <w:bottom w:val="none" w:sz="0" w:space="0" w:color="auto"/>
        <w:right w:val="none" w:sz="0" w:space="0" w:color="auto"/>
      </w:divBdr>
    </w:div>
    <w:div w:id="771051245">
      <w:bodyDiv w:val="1"/>
      <w:marLeft w:val="0"/>
      <w:marRight w:val="0"/>
      <w:marTop w:val="0"/>
      <w:marBottom w:val="0"/>
      <w:divBdr>
        <w:top w:val="none" w:sz="0" w:space="0" w:color="auto"/>
        <w:left w:val="none" w:sz="0" w:space="0" w:color="auto"/>
        <w:bottom w:val="none" w:sz="0" w:space="0" w:color="auto"/>
        <w:right w:val="none" w:sz="0" w:space="0" w:color="auto"/>
      </w:divBdr>
    </w:div>
    <w:div w:id="825899154">
      <w:bodyDiv w:val="1"/>
      <w:marLeft w:val="0"/>
      <w:marRight w:val="0"/>
      <w:marTop w:val="0"/>
      <w:marBottom w:val="0"/>
      <w:divBdr>
        <w:top w:val="none" w:sz="0" w:space="0" w:color="auto"/>
        <w:left w:val="none" w:sz="0" w:space="0" w:color="auto"/>
        <w:bottom w:val="none" w:sz="0" w:space="0" w:color="auto"/>
        <w:right w:val="none" w:sz="0" w:space="0" w:color="auto"/>
      </w:divBdr>
    </w:div>
    <w:div w:id="850486782">
      <w:bodyDiv w:val="1"/>
      <w:marLeft w:val="0"/>
      <w:marRight w:val="0"/>
      <w:marTop w:val="0"/>
      <w:marBottom w:val="0"/>
      <w:divBdr>
        <w:top w:val="none" w:sz="0" w:space="0" w:color="auto"/>
        <w:left w:val="none" w:sz="0" w:space="0" w:color="auto"/>
        <w:bottom w:val="none" w:sz="0" w:space="0" w:color="auto"/>
        <w:right w:val="none" w:sz="0" w:space="0" w:color="auto"/>
      </w:divBdr>
    </w:div>
    <w:div w:id="895361377">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37718511">
      <w:bodyDiv w:val="1"/>
      <w:marLeft w:val="0"/>
      <w:marRight w:val="0"/>
      <w:marTop w:val="0"/>
      <w:marBottom w:val="0"/>
      <w:divBdr>
        <w:top w:val="none" w:sz="0" w:space="0" w:color="auto"/>
        <w:left w:val="none" w:sz="0" w:space="0" w:color="auto"/>
        <w:bottom w:val="none" w:sz="0" w:space="0" w:color="auto"/>
        <w:right w:val="none" w:sz="0" w:space="0" w:color="auto"/>
      </w:divBdr>
    </w:div>
    <w:div w:id="1141072780">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314523212">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438674891">
      <w:bodyDiv w:val="1"/>
      <w:marLeft w:val="0"/>
      <w:marRight w:val="0"/>
      <w:marTop w:val="0"/>
      <w:marBottom w:val="0"/>
      <w:divBdr>
        <w:top w:val="none" w:sz="0" w:space="0" w:color="auto"/>
        <w:left w:val="none" w:sz="0" w:space="0" w:color="auto"/>
        <w:bottom w:val="none" w:sz="0" w:space="0" w:color="auto"/>
        <w:right w:val="none" w:sz="0" w:space="0" w:color="auto"/>
      </w:divBdr>
    </w:div>
    <w:div w:id="1460027299">
      <w:bodyDiv w:val="1"/>
      <w:marLeft w:val="0"/>
      <w:marRight w:val="0"/>
      <w:marTop w:val="0"/>
      <w:marBottom w:val="0"/>
      <w:divBdr>
        <w:top w:val="none" w:sz="0" w:space="0" w:color="auto"/>
        <w:left w:val="none" w:sz="0" w:space="0" w:color="auto"/>
        <w:bottom w:val="none" w:sz="0" w:space="0" w:color="auto"/>
        <w:right w:val="none" w:sz="0" w:space="0" w:color="auto"/>
      </w:divBdr>
    </w:div>
    <w:div w:id="1547377905">
      <w:bodyDiv w:val="1"/>
      <w:marLeft w:val="0"/>
      <w:marRight w:val="0"/>
      <w:marTop w:val="0"/>
      <w:marBottom w:val="0"/>
      <w:divBdr>
        <w:top w:val="none" w:sz="0" w:space="0" w:color="auto"/>
        <w:left w:val="none" w:sz="0" w:space="0" w:color="auto"/>
        <w:bottom w:val="none" w:sz="0" w:space="0" w:color="auto"/>
        <w:right w:val="none" w:sz="0" w:space="0" w:color="auto"/>
      </w:divBdr>
    </w:div>
    <w:div w:id="1614164591">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697579321">
      <w:bodyDiv w:val="1"/>
      <w:marLeft w:val="0"/>
      <w:marRight w:val="0"/>
      <w:marTop w:val="0"/>
      <w:marBottom w:val="0"/>
      <w:divBdr>
        <w:top w:val="none" w:sz="0" w:space="0" w:color="auto"/>
        <w:left w:val="none" w:sz="0" w:space="0" w:color="auto"/>
        <w:bottom w:val="none" w:sz="0" w:space="0" w:color="auto"/>
        <w:right w:val="none" w:sz="0" w:space="0" w:color="auto"/>
      </w:divBdr>
    </w:div>
    <w:div w:id="20056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2017-08-30T06:52:00Z</dcterms:created>
  <dcterms:modified xsi:type="dcterms:W3CDTF">2017-08-30T06:52:00Z</dcterms:modified>
</cp:coreProperties>
</file>