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center"/>
        <w:textAlignment w:val="auto"/>
        <w:outlineLvl w:val="9"/>
        <w:rPr>
          <w:rFonts w:hint="eastAsia"/>
          <w:b/>
          <w:bCs/>
          <w:lang w:val="en-US" w:eastAsia="zh-CN"/>
        </w:rPr>
      </w:pPr>
      <w:bookmarkStart w:id="0" w:name="_GoBack"/>
      <w:r>
        <w:rPr>
          <w:rFonts w:hint="eastAsia"/>
          <w:b/>
          <w:bCs/>
          <w:lang w:val="en-US" w:eastAsia="zh-CN"/>
        </w:rPr>
        <w:t>工程建设项目自行招标试行办法（2013年修订版）</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第一条　为了规范工程建设项目招标人自行招标行为，加强对招标投标活动的监督，根据《中华人民共和国招标投标法》(以下简称招标投标法)、《中华人民共和国招标投标法实施条例》（以下简称招标投标法实施条例）和《国务院办公厅印发国务院有关部门实施招标投标活动行政监督的职责分工意见的通知》(国办发〔2000〕34号)，制定本办法。</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第二条　本办法适用于经国家发展改革委审批、核准（含经国家发展改革委初审后报国务院审批）依法必须进行招标的工程建设项目的自行招标活动。</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前款工程建设项目的招标范围和规模标准，适用《工程建设项目招标范围和规模标准规定》(国家发展改革委第3号令)。</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第三条　招标人是指依照法律规定进行工程建设项目的勘察、设计、施工、监理以及与工程建设有关的重要设备、材料等招标的法人。</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第四条　招标人自行办理招标事宜，应当具有编制招标文件和组织评标的能力，具体包括：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(一)具有项目法人资格(或者法人资格)；</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(二)具有与招标项目规模和复杂程度相适应的工程技术、概预算、财物和工程管理等方面专业技术力量；</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(三)有从事同类工程建设项目招标的经验；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(四)拥有3名以上取得招标职业资格的专职招标业务人员；</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(五)熟悉和掌握招标投标法及有关法规规章。</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第五条　招标人自行招标的，项目法人或者组建中的项目法人应当在向国家发展改革委上报项目可行性研究报告或者资金申请报告、项目申请报告时，一并报送符合本办法第四条规定的书面材料。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书面材料应当至少包括：</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(一)项目法人营业执照、法人证书或者项目法人组建文件；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(二)与招标项目相适应的专业技术力量情况；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(三)取得招标职业资格的专职招标业务人员的基本情况；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(四)拟使用的专家库情况；</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(五)以往编制的同类工程建设项目招标文件和评标报告，以及招标业绩的证明材料；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(六)其他材料。</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在报送可行性研究报告或者资金申请报告、项目申请报告前，招标人确需通过招标方式或者其他方式确定勘察、设计单位开展前期工作的，应当在前款规定的书面材料中说明。</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第六条　国家发展改革委审查招标人报送的书面材料，核准招标人符合本办法规定的自行招标条件的，招标人可以自行办理招标事宜。任何单位和个人不得限制其自行办理招标事宜，也不得拒绝办理工程建设有关手续。</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第七条　国家发展改革委审查招标人报送的书面材料，认定招标人不符合本办法规定的自行招标条件的，在批复、核准可行性研究报告或者资金申请报告、项目申请报告时，要求招标人委托招标代理机构办理招标事宜。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第八条　一次核准手续仅适用于一个工程建设项目。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第九条　招标人不具备自行招标条件，不影响国家发展改革委对项目的审批或者核准。</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第十条　招标人自行招标的，应当自确定中标人之日起十五日内，向国家发展改革委提交招标投标情况的书面报告。书面报告至少应包括下列内容：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(一)招标方式和发布资格预审公告、招标公告的媒介；</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(二)招标文件中投标人须知、技术规格、评标标准和方法、合同主要条款等内容；</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(三)评标委员会的组成和评标报告；</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(四)中标结果。</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第十一条　招标人不按本办法规定要求履行自行招标核准手续的或者报送的书面材料有遗漏的，国家发展改革委要求其补正；不及时补正的，视同不具备自行招标条件。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招标人履行核准手续中有弄虚作假情况的，视同不具备自行招标条件。</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第十二条　招标人不按本办法提交招标投标情况的书面报告的，国家发展改革委要求补正；拒不补正的，给予警告，并视并视招标人是否有招标投标法第五章以及招标投标法实施条例第六章规定的违法行为，给予相应的处罚。</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第十三条　任何单位和个人非法强制招标人委托招标代理机构或者其他组织办理招标事宜的，非法拒绝办理工程建设有关手续的，或者以其他任何方式非法干预招标人自行招标活动的，由 国家发展改革委依据招标投标法以及招标投标法实施条例的有关规定处罚或者向有关行政监督部门提出处理建议。</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r>
        <w:rPr>
          <w:rFonts w:hint="eastAsia"/>
          <w:lang w:val="en-US" w:eastAsia="zh-CN"/>
        </w:rPr>
        <w:t>　    第十四条　本办法自发布之日起施行。</w:t>
      </w:r>
    </w:p>
    <w:p>
      <w:pPr>
        <w:keepNext w:val="0"/>
        <w:keepLines w:val="0"/>
        <w:pageBreakBefore w:val="0"/>
        <w:widowControl w:val="0"/>
        <w:kinsoku/>
        <w:wordWrap/>
        <w:overflowPunct/>
        <w:topLinePunct w:val="0"/>
        <w:autoSpaceDE/>
        <w:autoSpaceDN/>
        <w:bidi w:val="0"/>
        <w:adjustRightInd w:val="0"/>
        <w:snapToGrid w:val="0"/>
        <w:spacing w:before="100" w:beforeAutospacing="1" w:line="240" w:lineRule="auto"/>
        <w:ind w:left="0" w:leftChars="0" w:right="0" w:rightChars="0" w:firstLine="0" w:firstLineChars="0"/>
        <w:jc w:val="both"/>
        <w:textAlignment w:val="auto"/>
        <w:outlineLvl w:val="9"/>
        <w:rPr>
          <w:rFonts w:hint="eastAsia"/>
          <w:lang w:val="en-US" w:eastAsia="zh-CN"/>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Helvetica Neue">
    <w:altName w:val="SF Automaton Extended"/>
    <w:panose1 w:val="00000000000000000000"/>
    <w:charset w:val="00"/>
    <w:family w:val="auto"/>
    <w:pitch w:val="default"/>
    <w:sig w:usb0="00000000" w:usb1="00000000" w:usb2="00000000" w:usb3="00000000" w:csb0="00000000" w:csb1="00000000"/>
  </w:font>
  <w:font w:name="SF Automaton Extended">
    <w:panose1 w:val="02000400000000000000"/>
    <w:charset w:val="00"/>
    <w:family w:val="auto"/>
    <w:pitch w:val="default"/>
    <w:sig w:usb0="80000023" w:usb1="00000000" w:usb2="00000000" w:usb3="00000000" w:csb0="00000001" w:csb1="00000000"/>
  </w:font>
  <w:font w:name="Calibri Light">
    <w:panose1 w:val="020F0302020204030204"/>
    <w:charset w:val="00"/>
    <w:family w:val="auto"/>
    <w:pitch w:val="default"/>
    <w:sig w:usb0="A00002EF" w:usb1="4000207B" w:usb2="00000000" w:usb3="00000000" w:csb0="2000019F" w:csb1="00000000"/>
  </w:font>
  <w:font w:name="微软雅黑">
    <w:panose1 w:val="020B0503020204020204"/>
    <w:charset w:val="86"/>
    <w:family w:val="auto"/>
    <w:pitch w:val="default"/>
    <w:sig w:usb0="80000287" w:usb1="28CF3C52" w:usb2="00000016" w:usb3="00000000" w:csb0="0004001F" w:csb1="00000000"/>
  </w:font>
  <w:font w:name="sans-serif">
    <w:altName w:val="SF Automaton Extended"/>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ans serif">
    <w:altName w:val="SF Automaton Extended"/>
    <w:panose1 w:val="00000000000000000000"/>
    <w:charset w:val="00"/>
    <w:family w:val="auto"/>
    <w:pitch w:val="default"/>
    <w:sig w:usb0="00000000" w:usb1="00000000" w:usb2="00000000" w:usb3="00000000" w:csb0="00000000" w:csb1="00000000"/>
  </w:font>
  <w:font w:name="Tahoma">
    <w:panose1 w:val="020B0604030504040204"/>
    <w:charset w:val="00"/>
    <w:family w:val="auto"/>
    <w:pitch w:val="default"/>
    <w:sig w:usb0="E1002EFF" w:usb1="C000605B" w:usb2="00000029" w:usb3="00000000" w:csb0="200101FF" w:csb1="20280000"/>
  </w:font>
  <w:font w:name="方正小标宋简体">
    <w:altName w:val="微软雅黑"/>
    <w:panose1 w:val="00000000000000000000"/>
    <w:charset w:val="00"/>
    <w:family w:val="auto"/>
    <w:pitch w:val="default"/>
    <w:sig w:usb0="00000000" w:usb1="00000000" w:usb2="00000000" w:usb3="00000000" w:csb0="00000000" w:csb1="00000000"/>
  </w:font>
  <w:font w:name="方正书宋简体">
    <w:altName w:val="宋体"/>
    <w:panose1 w:val="00000000000000000000"/>
    <w:charset w:val="00"/>
    <w:family w:val="auto"/>
    <w:pitch w:val="default"/>
    <w:sig w:usb0="00000000" w:usb1="00000000" w:usb2="00000000" w:usb3="00000000" w:csb0="00000000" w:csb1="00000000"/>
  </w:font>
  <w:font w:name="楷体_GB2312">
    <w:altName w:val="楷体"/>
    <w:panose1 w:val="00000000000000000000"/>
    <w:charset w:val="00"/>
    <w:family w:val="auto"/>
    <w:pitch w:val="default"/>
    <w:sig w:usb0="00000000" w:usb1="00000000" w:usb2="00000000" w:usb3="00000000" w:csb0="0000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 w:name="宋体: ; mso-spacerun:  yes :">
    <w:altName w:val="宋体"/>
    <w:panose1 w:val="00000000000000000000"/>
    <w:charset w:val="00"/>
    <w:family w:val="auto"/>
    <w:pitch w:val="default"/>
    <w:sig w:usb0="00000000" w:usb1="00000000" w:usb2="00000000" w:usb3="00000000" w:csb0="00000000" w:csb1="00000000"/>
  </w:font>
  <w:font w:name="宋体 ，Arial">
    <w:altName w:val="宋体"/>
    <w:panose1 w:val="00000000000000000000"/>
    <w:charset w:val="00"/>
    <w:family w:val="auto"/>
    <w:pitch w:val="default"/>
    <w:sig w:usb0="00000000" w:usb1="00000000" w:usb2="00000000" w:usb3="00000000" w:csb0="00000000" w:csb1="00000000"/>
  </w:font>
  <w:font w:name="MS PGothic">
    <w:panose1 w:val="020B0600070205080204"/>
    <w:charset w:val="80"/>
    <w:family w:val="auto"/>
    <w:pitch w:val="default"/>
    <w:sig w:usb0="E00002FF" w:usb1="6AC7FDFB" w:usb2="08000012" w:usb3="00000000" w:csb0="4002009F" w:csb1="DFD70000"/>
  </w:font>
  <w:font w:name="Arial">
    <w:panose1 w:val="020B0604020202020204"/>
    <w:charset w:val="00"/>
    <w:family w:val="auto"/>
    <w:pitch w:val="default"/>
    <w:sig w:usb0="E0002EFF" w:usb1="C0007843" w:usb2="00000009" w:usb3="00000000" w:csb0="400001FF" w:csb1="FFFF0000"/>
  </w:font>
  <w:font w:name="Glyphicons Halflings">
    <w:altName w:val="SF Automaton Extended"/>
    <w:panose1 w:val="00000000000000000000"/>
    <w:charset w:val="00"/>
    <w:family w:val="auto"/>
    <w:pitch w:val="default"/>
    <w:sig w:usb0="00000000" w:usb1="00000000" w:usb2="00000000" w:usb3="00000000" w:csb0="00000000" w:csb1="00000000"/>
  </w:font>
  <w:font w:name="Menlo">
    <w:altName w:val="SF Automaton Extended"/>
    <w:panose1 w:val="00000000000000000000"/>
    <w:charset w:val="00"/>
    <w:family w:val="auto"/>
    <w:pitch w:val="default"/>
    <w:sig w:usb0="00000000" w:usb1="00000000" w:usb2="00000000" w:usb3="00000000" w:csb0="00000000" w:csb1="00000000"/>
  </w:font>
  <w:font w:name="ˎ̥">
    <w:altName w:val="SF Automaton Extended"/>
    <w:panose1 w:val="00000000000000000000"/>
    <w:charset w:val="00"/>
    <w:family w:val="auto"/>
    <w:pitch w:val="default"/>
    <w:sig w:usb0="00000000" w:usb1="00000000" w:usb2="00000000" w:usb3="00000000" w:csb0="00000000" w:csb1="00000000"/>
  </w:font>
  <w:font w:name="+中文正文">
    <w:altName w:val="SF Automaton Extended"/>
    <w:panose1 w:val="00000000000000000000"/>
    <w:charset w:val="00"/>
    <w:family w:val="auto"/>
    <w:pitch w:val="default"/>
    <w:sig w:usb0="00000000" w:usb1="00000000" w:usb2="00000000" w:usb3="00000000" w:csb0="00000000" w:csb1="00000000"/>
  </w:font>
  <w:font w:name="+西文正文">
    <w:altName w:val="SF Automaton Extended"/>
    <w:panose1 w:val="00000000000000000000"/>
    <w:charset w:val="00"/>
    <w:family w:val="auto"/>
    <w:pitch w:val="default"/>
    <w:sig w:usb0="00000000" w:usb1="00000000" w:usb2="00000000" w:usb3="00000000" w:csb0="00000000" w:csb1="00000000"/>
  </w:font>
  <w:font w:name="方正仿宋_GBK">
    <w:altName w:val="微软雅黑"/>
    <w:panose1 w:val="00000000000000000000"/>
    <w:charset w:val="00"/>
    <w:family w:val="auto"/>
    <w:pitch w:val="default"/>
    <w:sig w:usb0="00000000" w:usb1="00000000" w:usb2="00000000" w:usb3="00000000" w:csb0="00000000" w:csb1="00000000"/>
  </w:font>
  <w:font w:name="方正黑体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7960E9"/>
    <w:rsid w:val="02622662"/>
    <w:rsid w:val="06273D2F"/>
    <w:rsid w:val="066B5EED"/>
    <w:rsid w:val="0826101C"/>
    <w:rsid w:val="083246F7"/>
    <w:rsid w:val="083B2E68"/>
    <w:rsid w:val="08673D2A"/>
    <w:rsid w:val="0B153B11"/>
    <w:rsid w:val="0BFA61F5"/>
    <w:rsid w:val="172E5427"/>
    <w:rsid w:val="17EE545F"/>
    <w:rsid w:val="18267BE7"/>
    <w:rsid w:val="19453DBA"/>
    <w:rsid w:val="198860F9"/>
    <w:rsid w:val="1B0A3499"/>
    <w:rsid w:val="1E5459AE"/>
    <w:rsid w:val="208E165E"/>
    <w:rsid w:val="2182268D"/>
    <w:rsid w:val="24EC5364"/>
    <w:rsid w:val="251865EA"/>
    <w:rsid w:val="275012D1"/>
    <w:rsid w:val="28461F24"/>
    <w:rsid w:val="2E287751"/>
    <w:rsid w:val="349458E8"/>
    <w:rsid w:val="36EA50A7"/>
    <w:rsid w:val="37C1347B"/>
    <w:rsid w:val="39E113F5"/>
    <w:rsid w:val="3B2F6EF7"/>
    <w:rsid w:val="3B3C4D54"/>
    <w:rsid w:val="3CDF67F3"/>
    <w:rsid w:val="3D961312"/>
    <w:rsid w:val="3D9A530C"/>
    <w:rsid w:val="41193F13"/>
    <w:rsid w:val="41F439C1"/>
    <w:rsid w:val="4B4F1F4F"/>
    <w:rsid w:val="4C710BC2"/>
    <w:rsid w:val="4D6C2539"/>
    <w:rsid w:val="4D765109"/>
    <w:rsid w:val="4EFF5BB2"/>
    <w:rsid w:val="52AE776A"/>
    <w:rsid w:val="552A4C57"/>
    <w:rsid w:val="56655F3F"/>
    <w:rsid w:val="572040A1"/>
    <w:rsid w:val="575C6B12"/>
    <w:rsid w:val="5CEA6EFD"/>
    <w:rsid w:val="5FFD6D65"/>
    <w:rsid w:val="6080698E"/>
    <w:rsid w:val="64013AF7"/>
    <w:rsid w:val="64752A82"/>
    <w:rsid w:val="65A31D7F"/>
    <w:rsid w:val="69D8791C"/>
    <w:rsid w:val="6BEA2F00"/>
    <w:rsid w:val="6C7675A4"/>
    <w:rsid w:val="70283050"/>
    <w:rsid w:val="71A242AF"/>
    <w:rsid w:val="72F907FB"/>
    <w:rsid w:val="7584598A"/>
    <w:rsid w:val="78632FA7"/>
    <w:rsid w:val="78DE1F91"/>
    <w:rsid w:val="79EA7CFD"/>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adjustRightInd w:val="0"/>
      <w:snapToGrid w:val="0"/>
      <w:spacing w:before="100" w:beforeAutospacing="1"/>
      <w:ind w:leftChars="0" w:firstLine="420" w:firstLineChars="200"/>
      <w:jc w:val="both"/>
    </w:pPr>
    <w:rPr>
      <w:rFonts w:eastAsia="宋体" w:asciiTheme="minorAscii" w:hAnsiTheme="minorAscii" w:cstheme="minorBidi"/>
      <w:kern w:val="2"/>
      <w:sz w:val="21"/>
      <w:szCs w:val="24"/>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line="17" w:lineRule="atLeast"/>
      <w:ind w:left="0" w:right="0"/>
      <w:jc w:val="left"/>
    </w:pPr>
    <w:rPr>
      <w:rFonts w:hint="eastAsia" w:ascii="宋体" w:hAnsi="宋体" w:eastAsia="宋体" w:cs="宋体"/>
      <w:b/>
      <w:kern w:val="44"/>
      <w:sz w:val="24"/>
      <w:szCs w:val="24"/>
      <w:lang w:val="en-US" w:eastAsia="zh-CN" w:bidi="ar"/>
    </w:rPr>
  </w:style>
  <w:style w:type="paragraph" w:styleId="3">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unhideWhenUsed/>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rFonts w:hint="eastAsia" w:ascii="宋体" w:hAnsi="宋体" w:eastAsia="宋体" w:cs="宋体"/>
      <w:b/>
      <w:kern w:val="0"/>
      <w:sz w:val="24"/>
      <w:szCs w:val="24"/>
      <w:lang w:val="en-US" w:eastAsia="zh-CN" w:bidi="ar"/>
    </w:rPr>
  </w:style>
  <w:style w:type="paragraph" w:styleId="5">
    <w:name w:val="heading 4"/>
    <w:basedOn w:val="1"/>
    <w:next w:val="1"/>
    <w:unhideWhenUsed/>
    <w:qFormat/>
    <w:uiPriority w:val="0"/>
    <w:pPr>
      <w:spacing w:before="0" w:beforeAutospacing="1" w:after="0" w:afterAutospacing="1"/>
      <w:jc w:val="left"/>
    </w:pPr>
    <w:rPr>
      <w:rFonts w:hint="eastAsia" w:ascii="宋体" w:hAnsi="宋体" w:eastAsia="宋体" w:cs="宋体"/>
      <w:b/>
      <w:kern w:val="0"/>
      <w:sz w:val="24"/>
      <w:szCs w:val="24"/>
      <w:lang w:val="en-US" w:eastAsia="zh-CN" w:bidi="ar"/>
    </w:rPr>
  </w:style>
  <w:style w:type="character" w:default="1" w:styleId="7">
    <w:name w:val="Default Paragraph Font"/>
    <w:semiHidden/>
    <w:qFormat/>
    <w:uiPriority w:val="0"/>
  </w:style>
  <w:style w:type="table" w:default="1" w:styleId="19">
    <w:name w:val="Normal Table"/>
    <w:semiHidden/>
    <w:qFormat/>
    <w:uiPriority w:val="0"/>
    <w:tblPr>
      <w:tblLayout w:type="fixed"/>
      <w:tblCellMar>
        <w:top w:w="0" w:type="dxa"/>
        <w:left w:w="108" w:type="dxa"/>
        <w:bottom w:w="0" w:type="dxa"/>
        <w:right w:w="108" w:type="dxa"/>
      </w:tblCellMar>
    </w:tbl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style>
  <w:style w:type="character" w:styleId="9">
    <w:name w:val="FollowedHyperlink"/>
    <w:basedOn w:val="7"/>
    <w:qFormat/>
    <w:uiPriority w:val="0"/>
    <w:rPr>
      <w:color w:val="607FA6"/>
      <w:u w:val="none"/>
    </w:rPr>
  </w:style>
  <w:style w:type="character" w:styleId="10">
    <w:name w:val="Emphasis"/>
    <w:basedOn w:val="7"/>
    <w:qFormat/>
    <w:uiPriority w:val="0"/>
  </w:style>
  <w:style w:type="character" w:styleId="11">
    <w:name w:val="HTML Definition"/>
    <w:basedOn w:val="7"/>
    <w:qFormat/>
    <w:uiPriority w:val="0"/>
  </w:style>
  <w:style w:type="character" w:styleId="12">
    <w:name w:val="HTML Acronym"/>
    <w:basedOn w:val="7"/>
    <w:qFormat/>
    <w:uiPriority w:val="0"/>
  </w:style>
  <w:style w:type="character" w:styleId="13">
    <w:name w:val="HTML Variable"/>
    <w:basedOn w:val="7"/>
    <w:qFormat/>
    <w:uiPriority w:val="0"/>
  </w:style>
  <w:style w:type="character" w:styleId="14">
    <w:name w:val="Hyperlink"/>
    <w:basedOn w:val="7"/>
    <w:qFormat/>
    <w:uiPriority w:val="0"/>
    <w:rPr>
      <w:color w:val="607FA6"/>
      <w:u w:val="none"/>
    </w:rPr>
  </w:style>
  <w:style w:type="character" w:styleId="15">
    <w:name w:val="HTML Code"/>
    <w:basedOn w:val="7"/>
    <w:qFormat/>
    <w:uiPriority w:val="0"/>
    <w:rPr>
      <w:rFonts w:ascii="Menlo" w:hAnsi="Menlo" w:eastAsia="Menlo" w:cs="Menlo"/>
      <w:color w:val="C7254E"/>
      <w:sz w:val="21"/>
      <w:szCs w:val="21"/>
      <w:shd w:val="clear" w:fill="F9F2F4"/>
    </w:rPr>
  </w:style>
  <w:style w:type="character" w:styleId="16">
    <w:name w:val="HTML Cite"/>
    <w:basedOn w:val="7"/>
    <w:qFormat/>
    <w:uiPriority w:val="0"/>
  </w:style>
  <w:style w:type="character" w:styleId="17">
    <w:name w:val="HTML Keyboard"/>
    <w:basedOn w:val="7"/>
    <w:qFormat/>
    <w:uiPriority w:val="0"/>
    <w:rPr>
      <w:rFonts w:hint="default" w:ascii="Menlo" w:hAnsi="Menlo" w:eastAsia="Menlo" w:cs="Menlo"/>
      <w:color w:val="FFFFFF"/>
      <w:sz w:val="21"/>
      <w:szCs w:val="21"/>
      <w:shd w:val="clear" w:fill="333333"/>
    </w:rPr>
  </w:style>
  <w:style w:type="character" w:styleId="18">
    <w:name w:val="HTML Sample"/>
    <w:basedOn w:val="7"/>
    <w:qFormat/>
    <w:uiPriority w:val="0"/>
    <w:rPr>
      <w:rFonts w:hint="default" w:ascii="Menlo" w:hAnsi="Menlo" w:eastAsia="Menlo" w:cs="Menlo"/>
      <w:sz w:val="21"/>
      <w:szCs w:val="21"/>
    </w:rPr>
  </w:style>
  <w:style w:type="paragraph" w:customStyle="1" w:styleId="20">
    <w:name w:val="样式1"/>
    <w:basedOn w:val="1"/>
    <w:qFormat/>
    <w:uiPriority w:val="0"/>
    <w:pPr>
      <w:spacing w:before="120" w:beforeAutospacing="0"/>
      <w:ind w:firstLine="420" w:firstLineChars="200"/>
    </w:pPr>
  </w:style>
  <w:style w:type="character" w:customStyle="1" w:styleId="21">
    <w:name w:val="css_blue1"/>
    <w:basedOn w:val="7"/>
    <w:qFormat/>
    <w:uiPriority w:val="0"/>
    <w:rPr>
      <w:color w:val="4A81A8"/>
      <w:sz w:val="21"/>
      <w:szCs w:val="21"/>
    </w:rPr>
  </w:style>
  <w:style w:type="character" w:customStyle="1" w:styleId="22">
    <w:name w:val="rich_media_meta_nickname"/>
    <w:basedOn w:val="7"/>
    <w:qFormat/>
    <w:uiPriority w:val="0"/>
    <w:rPr>
      <w:vanish/>
    </w:rPr>
  </w:style>
  <w:style w:type="character" w:customStyle="1" w:styleId="23">
    <w:name w:val="rich_media_meta_nickname1"/>
    <w:basedOn w:val="7"/>
    <w:qFormat/>
    <w:uiPriority w:val="0"/>
  </w:style>
  <w:style w:type="character" w:customStyle="1" w:styleId="24">
    <w:name w:val="tz_input"/>
    <w:basedOn w:val="7"/>
    <w:qFormat/>
    <w:uiPriority w:val="0"/>
    <w:rPr>
      <w:color w:val="A01211"/>
      <w:sz w:val="24"/>
      <w:szCs w:val="24"/>
    </w:rPr>
  </w:style>
  <w:style w:type="character" w:customStyle="1" w:styleId="25">
    <w:name w:val="bg01"/>
    <w:basedOn w:val="7"/>
    <w:qFormat/>
    <w:uiPriority w:val="0"/>
  </w:style>
  <w:style w:type="character" w:customStyle="1" w:styleId="26">
    <w:name w:val="m01"/>
    <w:basedOn w:val="7"/>
    <w:qFormat/>
    <w:uiPriority w:val="0"/>
  </w:style>
  <w:style w:type="character" w:customStyle="1" w:styleId="27">
    <w:name w:val="m011"/>
    <w:basedOn w:val="7"/>
    <w:qFormat/>
    <w:uiPriority w:val="0"/>
  </w:style>
  <w:style w:type="character" w:customStyle="1" w:styleId="28">
    <w:name w:val="font"/>
    <w:basedOn w:val="7"/>
    <w:qFormat/>
    <w:uiPriority w:val="0"/>
  </w:style>
  <w:style w:type="character" w:customStyle="1" w:styleId="29">
    <w:name w:val="font1"/>
    <w:basedOn w:val="7"/>
    <w:qFormat/>
    <w:uiPriority w:val="0"/>
  </w:style>
  <w:style w:type="character" w:customStyle="1" w:styleId="30">
    <w:name w:val="bg02"/>
    <w:basedOn w:val="7"/>
    <w:qFormat/>
    <w:uiPriority w:val="0"/>
  </w:style>
  <w:style w:type="character" w:customStyle="1" w:styleId="31">
    <w:name w:val="tabg"/>
    <w:basedOn w:val="7"/>
    <w:qFormat/>
    <w:uiPriority w:val="0"/>
    <w:rPr>
      <w:color w:val="FFFFFF"/>
      <w:sz w:val="27"/>
      <w:szCs w:val="27"/>
    </w:rPr>
  </w:style>
  <w:style w:type="character" w:customStyle="1" w:styleId="32">
    <w:name w:val="more4"/>
    <w:basedOn w:val="7"/>
    <w:qFormat/>
    <w:uiPriority w:val="0"/>
    <w:rPr>
      <w:color w:val="666666"/>
      <w:sz w:val="18"/>
      <w:szCs w:val="18"/>
    </w:rPr>
  </w:style>
  <w:style w:type="character" w:customStyle="1" w:styleId="33">
    <w:name w:val="gwds_nopic"/>
    <w:basedOn w:val="7"/>
    <w:qFormat/>
    <w:uiPriority w:val="0"/>
  </w:style>
  <w:style w:type="character" w:customStyle="1" w:styleId="34">
    <w:name w:val="gwds_nopic1"/>
    <w:basedOn w:val="7"/>
    <w:qFormat/>
    <w:uiPriority w:val="0"/>
  </w:style>
  <w:style w:type="character" w:customStyle="1" w:styleId="35">
    <w:name w:val="gwds_nopic2"/>
    <w:basedOn w:val="7"/>
    <w:qFormat/>
    <w:uiPriority w:val="0"/>
  </w:style>
  <w:style w:type="character" w:customStyle="1" w:styleId="36">
    <w:name w:val="bds_more4"/>
    <w:basedOn w:val="7"/>
    <w:qFormat/>
    <w:uiPriority w:val="0"/>
  </w:style>
  <w:style w:type="character" w:customStyle="1" w:styleId="37">
    <w:name w:val="bds_nopic"/>
    <w:basedOn w:val="7"/>
    <w:qFormat/>
    <w:uiPriority w:val="0"/>
  </w:style>
  <w:style w:type="character" w:customStyle="1" w:styleId="38">
    <w:name w:val="bds_nopic1"/>
    <w:basedOn w:val="7"/>
    <w:qFormat/>
    <w:uiPriority w:val="0"/>
  </w:style>
  <w:style w:type="character" w:customStyle="1" w:styleId="39">
    <w:name w:val="bds_nopic2"/>
    <w:basedOn w:val="7"/>
    <w:qFormat/>
    <w:uiPriority w:val="0"/>
  </w:style>
  <w:style w:type="character" w:customStyle="1" w:styleId="40">
    <w:name w:val="bds_more3"/>
    <w:basedOn w:val="7"/>
    <w:qFormat/>
    <w:uiPriority w:val="0"/>
    <w:rPr>
      <w:rFonts w:hint="eastAsia" w:ascii="宋体" w:hAnsi="宋体" w:eastAsia="宋体" w:cs="宋体"/>
    </w:rPr>
  </w:style>
  <w:style w:type="character" w:customStyle="1" w:styleId="41">
    <w:name w:val="bds_more5"/>
    <w:basedOn w:val="7"/>
    <w:qFormat/>
    <w:uiPriority w:val="0"/>
  </w:style>
  <w:style w:type="character" w:customStyle="1" w:styleId="42">
    <w:name w:val="on"/>
    <w:basedOn w:val="7"/>
    <w:qFormat/>
    <w:uiPriority w:val="0"/>
    <w:rPr>
      <w:color w:val="FFFFFF"/>
    </w:rPr>
  </w:style>
  <w:style w:type="character" w:customStyle="1" w:styleId="43">
    <w:name w:val="cur"/>
    <w:basedOn w:val="7"/>
    <w:qFormat/>
    <w:uiPriority w:val="0"/>
    <w:rPr>
      <w:b/>
    </w:rPr>
  </w:style>
  <w:style w:type="character" w:customStyle="1" w:styleId="44">
    <w:name w:val="cur1"/>
    <w:basedOn w:val="7"/>
    <w:qFormat/>
    <w:uiPriority w:val="0"/>
    <w:rPr>
      <w:b/>
    </w:rPr>
  </w:style>
  <w:style w:type="character" w:customStyle="1" w:styleId="45">
    <w:name w:val="cur2"/>
    <w:basedOn w:val="7"/>
    <w:qFormat/>
    <w:uiPriority w:val="0"/>
    <w:rPr>
      <w:shd w:val="clear" w:fill="FF0000"/>
    </w:rPr>
  </w:style>
  <w:style w:type="character" w:customStyle="1" w:styleId="46">
    <w:name w:val="normal"/>
    <w:basedOn w:val="7"/>
    <w:qFormat/>
    <w:uiPriority w:val="0"/>
    <w:rPr>
      <w:color w:val="FFFFFF"/>
    </w:rPr>
  </w:style>
  <w:style w:type="character" w:customStyle="1" w:styleId="47">
    <w:name w:val="normal1"/>
    <w:basedOn w:val="7"/>
    <w:qFormat/>
    <w:uiPriority w:val="0"/>
    <w:rPr>
      <w:color w:val="FFFFFF"/>
    </w:rPr>
  </w:style>
  <w:style w:type="character" w:customStyle="1" w:styleId="48">
    <w:name w:val="normal2"/>
    <w:basedOn w:val="7"/>
    <w:qFormat/>
    <w:uiPriority w:val="0"/>
    <w:rPr>
      <w:color w:val="000000"/>
    </w:rPr>
  </w:style>
  <w:style w:type="character" w:customStyle="1" w:styleId="49">
    <w:name w:val="more"/>
    <w:basedOn w:val="7"/>
    <w:qFormat/>
    <w:uiPriority w:val="0"/>
    <w:rPr>
      <w:color w:val="666666"/>
      <w:sz w:val="18"/>
      <w:szCs w:val="18"/>
    </w:rPr>
  </w:style>
  <w:style w:type="character" w:customStyle="1" w:styleId="50">
    <w:name w:val="tn-zhishi"/>
    <w:basedOn w:val="7"/>
    <w:qFormat/>
    <w:uiPriority w:val="0"/>
    <w:rPr>
      <w:shd w:val="clear" w:fill="8B6124"/>
    </w:rPr>
  </w:style>
  <w:style w:type="character" w:customStyle="1" w:styleId="51">
    <w:name w:val="hover57"/>
    <w:basedOn w:val="7"/>
    <w:qFormat/>
    <w:uiPriority w:val="0"/>
    <w:rPr>
      <w:shd w:val="clear" w:fill="F3F3F3"/>
    </w:rPr>
  </w:style>
  <w:style w:type="character" w:customStyle="1" w:styleId="52">
    <w:name w:val="hover58"/>
    <w:basedOn w:val="7"/>
    <w:qFormat/>
    <w:uiPriority w:val="0"/>
    <w:rPr>
      <w:shd w:val="clear" w:fill="F3F3F3"/>
    </w:rPr>
  </w:style>
  <w:style w:type="character" w:customStyle="1" w:styleId="53">
    <w:name w:val="hover59"/>
    <w:basedOn w:val="7"/>
    <w:qFormat/>
    <w:uiPriority w:val="0"/>
    <w:rPr>
      <w:shd w:val="clear" w:fill="F3F3F3"/>
    </w:rPr>
  </w:style>
  <w:style w:type="character" w:customStyle="1" w:styleId="54">
    <w:name w:val="hover60"/>
    <w:basedOn w:val="7"/>
    <w:qFormat/>
    <w:uiPriority w:val="0"/>
    <w:rPr>
      <w:shd w:val="clear" w:fill="F3F3F3"/>
    </w:rPr>
  </w:style>
  <w:style w:type="character" w:customStyle="1" w:styleId="55">
    <w:name w:val="tn-fuwu"/>
    <w:basedOn w:val="7"/>
    <w:qFormat/>
    <w:uiPriority w:val="0"/>
    <w:rPr>
      <w:shd w:val="clear" w:fill="DA5026"/>
    </w:rPr>
  </w:style>
  <w:style w:type="character" w:customStyle="1" w:styleId="56">
    <w:name w:val="tn-jingpin"/>
    <w:basedOn w:val="7"/>
    <w:qFormat/>
    <w:uiPriority w:val="0"/>
    <w:rPr>
      <w:shd w:val="clear" w:fill="1D79B7"/>
    </w:rPr>
  </w:style>
  <w:style w:type="character" w:customStyle="1" w:styleId="57">
    <w:name w:val="tn-diqu"/>
    <w:basedOn w:val="7"/>
    <w:qFormat/>
    <w:uiPriority w:val="0"/>
    <w:rPr>
      <w:shd w:val="clear" w:fill="669330"/>
    </w:rPr>
  </w:style>
  <w:style w:type="character" w:customStyle="1" w:styleId="58">
    <w:name w:val="bds_more"/>
    <w:basedOn w:val="7"/>
    <w:qFormat/>
    <w:uiPriority w:val="0"/>
    <w:rPr>
      <w:rFonts w:hint="eastAsia" w:ascii="宋体" w:hAnsi="宋体" w:eastAsia="宋体" w:cs="宋体"/>
    </w:rPr>
  </w:style>
  <w:style w:type="character" w:customStyle="1" w:styleId="59">
    <w:name w:val="bds_more1"/>
    <w:basedOn w:val="7"/>
    <w:qFormat/>
    <w:uiPriority w:val="0"/>
  </w:style>
  <w:style w:type="character" w:customStyle="1" w:styleId="60">
    <w:name w:val="bds_more2"/>
    <w:basedOn w:val="7"/>
    <w:qFormat/>
    <w:uiPriority w:val="0"/>
  </w:style>
  <w:style w:type="paragraph" w:customStyle="1" w:styleId="61">
    <w:name w:val="pbj"/>
    <w:basedOn w:val="1"/>
    <w:qFormat/>
    <w:uiPriority w:val="0"/>
    <w:pPr>
      <w:jc w:val="left"/>
    </w:pPr>
    <w:rPr>
      <w:kern w:val="0"/>
      <w:lang w:val="en-US" w:eastAsia="zh-CN" w:bidi="ar"/>
    </w:rPr>
  </w:style>
  <w:style w:type="character" w:customStyle="1" w:styleId="62">
    <w:name w:val="time"/>
    <w:basedOn w:val="7"/>
    <w:qFormat/>
    <w:uiPriority w:val="0"/>
    <w:rPr>
      <w:color w:val="777777"/>
    </w:rPr>
  </w:style>
  <w:style w:type="character" w:customStyle="1" w:styleId="63">
    <w:name w:val="onselect"/>
    <w:basedOn w:val="7"/>
    <w:qFormat/>
    <w:uiPriority w:val="0"/>
    <w:rPr>
      <w:shd w:val="clear" w:fill="FF0000"/>
    </w:rPr>
  </w:style>
  <w:style w:type="character" w:customStyle="1" w:styleId="64">
    <w:name w:val="hover17"/>
    <w:basedOn w:val="7"/>
    <w:qFormat/>
    <w:uiPriority w:val="0"/>
    <w:rPr>
      <w:color w:val="FFFFFF"/>
      <w:shd w:val="clear" w:fill="F9AC00"/>
    </w:rPr>
  </w:style>
  <w:style w:type="character" w:customStyle="1" w:styleId="65">
    <w:name w:val="keyword"/>
    <w:basedOn w:val="7"/>
    <w:qFormat/>
    <w:uiPriority w:val="0"/>
    <w:rPr>
      <w:color w:val="FF0000"/>
    </w:rPr>
  </w:style>
  <w:style w:type="character" w:customStyle="1" w:styleId="66">
    <w:name w:val="more-zereo"/>
    <w:basedOn w:val="7"/>
    <w:qFormat/>
    <w:uiPriority w:val="0"/>
    <w:rPr>
      <w:color w:val="EB0F0A"/>
    </w:rPr>
  </w:style>
  <w:style w:type="character" w:customStyle="1" w:styleId="67">
    <w:name w:val="hover14"/>
    <w:basedOn w:val="7"/>
    <w:qFormat/>
    <w:uiPriority w:val="0"/>
    <w:rPr>
      <w:color w:val="FFFFFF"/>
      <w:shd w:val="clear" w:fill="F9AC00"/>
    </w:rPr>
  </w:style>
  <w:style w:type="paragraph" w:customStyle="1" w:styleId="68">
    <w:name w:val="_Style 67"/>
    <w:basedOn w:val="1"/>
    <w:next w:val="1"/>
    <w:uiPriority w:val="0"/>
    <w:pPr>
      <w:pBdr>
        <w:bottom w:val="single" w:color="auto" w:sz="6" w:space="1"/>
      </w:pBdr>
      <w:jc w:val="center"/>
    </w:pPr>
    <w:rPr>
      <w:rFonts w:ascii="Arial" w:eastAsia="宋体"/>
      <w:vanish/>
      <w:sz w:val="16"/>
    </w:rPr>
  </w:style>
  <w:style w:type="paragraph" w:customStyle="1" w:styleId="69">
    <w:name w:val="_Style 68"/>
    <w:basedOn w:val="1"/>
    <w:next w:val="1"/>
    <w:uiPriority w:val="0"/>
    <w:pPr>
      <w:pBdr>
        <w:top w:val="single" w:color="auto" w:sz="6" w:space="1"/>
      </w:pBdr>
      <w:jc w:val="center"/>
    </w:pPr>
    <w:rPr>
      <w:rFonts w:ascii="Arial" w:eastAsia="宋体"/>
      <w:vanish/>
      <w:sz w:val="16"/>
    </w:rPr>
  </w:style>
  <w:style w:type="character" w:customStyle="1" w:styleId="70">
    <w:name w:val="name27"/>
    <w:basedOn w:val="7"/>
    <w:uiPriority w:val="0"/>
    <w:rPr>
      <w:rFonts w:ascii="微软雅黑" w:hAnsi="微软雅黑" w:eastAsia="微软雅黑" w:cs="微软雅黑"/>
      <w:color w:val="F96300"/>
      <w:sz w:val="27"/>
      <w:szCs w:val="27"/>
    </w:rPr>
  </w:style>
  <w:style w:type="character" w:customStyle="1" w:styleId="71">
    <w:name w:val="info31"/>
    <w:basedOn w:val="7"/>
    <w:uiPriority w:val="0"/>
    <w:rPr>
      <w:rFonts w:hint="eastAsia" w:ascii="宋体" w:hAnsi="宋体" w:eastAsia="宋体" w:cs="宋体"/>
      <w:color w:val="004B80"/>
      <w:sz w:val="21"/>
      <w:szCs w:val="21"/>
    </w:rPr>
  </w:style>
  <w:style w:type="character" w:customStyle="1" w:styleId="72">
    <w:name w:val="lan"/>
    <w:basedOn w:val="7"/>
    <w:uiPriority w:val="0"/>
    <w:rPr>
      <w:strike/>
    </w:rPr>
  </w:style>
  <w:style w:type="character" w:customStyle="1" w:styleId="73">
    <w:name w:val="first-child"/>
    <w:basedOn w:val="7"/>
    <w:uiPriority w:val="0"/>
  </w:style>
  <w:style w:type="character" w:customStyle="1" w:styleId="74">
    <w:name w:val="first-child1"/>
    <w:basedOn w:val="7"/>
    <w:uiPriority w:val="0"/>
    <w:rPr>
      <w:bdr w:val="single" w:color="E4E3E3" w:sz="6" w:space="0"/>
    </w:rPr>
  </w:style>
  <w:style w:type="character" w:customStyle="1" w:styleId="75">
    <w:name w:val="first-child2"/>
    <w:basedOn w:val="7"/>
    <w:qFormat/>
    <w:uiPriority w:val="0"/>
    <w:rPr>
      <w:b/>
      <w:color w:val="DE5833"/>
      <w:sz w:val="21"/>
      <w:szCs w:val="21"/>
    </w:rPr>
  </w:style>
  <w:style w:type="character" w:customStyle="1" w:styleId="76">
    <w:name w:val="first-child3"/>
    <w:basedOn w:val="7"/>
    <w:uiPriority w:val="0"/>
  </w:style>
  <w:style w:type="character" w:customStyle="1" w:styleId="77">
    <w:name w:val="first-child4"/>
    <w:basedOn w:val="7"/>
    <w:uiPriority w:val="0"/>
  </w:style>
  <w:style w:type="character" w:customStyle="1" w:styleId="78">
    <w:name w:val="first-child5"/>
    <w:basedOn w:val="7"/>
    <w:uiPriority w:val="0"/>
    <w:rPr>
      <w:bdr w:val="single" w:color="E4E3E3" w:sz="6" w:space="0"/>
    </w:rPr>
  </w:style>
  <w:style w:type="character" w:customStyle="1" w:styleId="79">
    <w:name w:val="first-child6"/>
    <w:basedOn w:val="7"/>
    <w:uiPriority w:val="0"/>
  </w:style>
  <w:style w:type="character" w:customStyle="1" w:styleId="80">
    <w:name w:val="first-child7"/>
    <w:basedOn w:val="7"/>
    <w:uiPriority w:val="0"/>
    <w:rPr>
      <w:bdr w:val="single" w:color="E4E3E3" w:sz="6" w:space="0"/>
    </w:rPr>
  </w:style>
  <w:style w:type="character" w:customStyle="1" w:styleId="81">
    <w:name w:val="first-child8"/>
    <w:basedOn w:val="7"/>
    <w:uiPriority w:val="0"/>
  </w:style>
  <w:style w:type="character" w:customStyle="1" w:styleId="82">
    <w:name w:val="first-child9"/>
    <w:basedOn w:val="7"/>
    <w:uiPriority w:val="0"/>
  </w:style>
  <w:style w:type="character" w:customStyle="1" w:styleId="83">
    <w:name w:val="active28"/>
    <w:basedOn w:val="7"/>
    <w:uiPriority w:val="0"/>
    <w:rPr>
      <w:color w:val="FF6000"/>
    </w:rPr>
  </w:style>
  <w:style w:type="character" w:customStyle="1" w:styleId="84">
    <w:name w:val="active29"/>
    <w:basedOn w:val="7"/>
    <w:qFormat/>
    <w:uiPriority w:val="0"/>
    <w:rPr>
      <w:color w:val="FFFFFF"/>
      <w:shd w:val="clear" w:fill="006BB6"/>
    </w:rPr>
  </w:style>
  <w:style w:type="character" w:customStyle="1" w:styleId="85">
    <w:name w:val="active30"/>
    <w:basedOn w:val="7"/>
    <w:uiPriority w:val="0"/>
    <w:rPr>
      <w:bdr w:val="single" w:color="EB5800" w:sz="6" w:space="0"/>
    </w:rPr>
  </w:style>
  <w:style w:type="character" w:customStyle="1" w:styleId="86">
    <w:name w:val="active31"/>
    <w:basedOn w:val="7"/>
    <w:uiPriority w:val="0"/>
    <w:rPr>
      <w:color w:val="006BB6"/>
    </w:rPr>
  </w:style>
  <w:style w:type="character" w:customStyle="1" w:styleId="87">
    <w:name w:val="active32"/>
    <w:basedOn w:val="7"/>
    <w:uiPriority w:val="0"/>
    <w:rPr>
      <w:bdr w:val="single" w:color="B6D3F1" w:sz="6" w:space="0"/>
      <w:shd w:val="clear" w:fill="FFFFFF"/>
    </w:rPr>
  </w:style>
  <w:style w:type="character" w:customStyle="1" w:styleId="88">
    <w:name w:val="active33"/>
    <w:basedOn w:val="7"/>
    <w:uiPriority w:val="0"/>
    <w:rPr>
      <w:color w:val="EB5800"/>
    </w:rPr>
  </w:style>
  <w:style w:type="character" w:customStyle="1" w:styleId="89">
    <w:name w:val="active34"/>
    <w:basedOn w:val="7"/>
    <w:uiPriority w:val="0"/>
  </w:style>
  <w:style w:type="character" w:customStyle="1" w:styleId="90">
    <w:name w:val="active35"/>
    <w:basedOn w:val="7"/>
    <w:uiPriority w:val="0"/>
    <w:rPr>
      <w:shd w:val="clear" w:fill="FFFFFF"/>
    </w:rPr>
  </w:style>
  <w:style w:type="character" w:customStyle="1" w:styleId="91">
    <w:name w:val="active36"/>
    <w:basedOn w:val="7"/>
    <w:uiPriority w:val="0"/>
    <w:rPr>
      <w:color w:val="FFFFFF"/>
      <w:shd w:val="clear" w:fill="FF6000"/>
    </w:rPr>
  </w:style>
  <w:style w:type="character" w:customStyle="1" w:styleId="92">
    <w:name w:val="active37"/>
    <w:basedOn w:val="7"/>
    <w:uiPriority w:val="0"/>
    <w:rPr>
      <w:color w:val="FF0000"/>
    </w:rPr>
  </w:style>
  <w:style w:type="character" w:customStyle="1" w:styleId="93">
    <w:name w:val="last-child"/>
    <w:basedOn w:val="7"/>
    <w:uiPriority w:val="0"/>
  </w:style>
  <w:style w:type="character" w:customStyle="1" w:styleId="94">
    <w:name w:val="hover72"/>
    <w:basedOn w:val="7"/>
    <w:uiPriority w:val="0"/>
    <w:rPr>
      <w:color w:val="006BB6"/>
    </w:rPr>
  </w:style>
  <w:style w:type="character" w:customStyle="1" w:styleId="95">
    <w:name w:val="hover73"/>
    <w:basedOn w:val="7"/>
    <w:qFormat/>
    <w:uiPriority w:val="0"/>
    <w:rPr>
      <w:color w:val="EB0100"/>
    </w:rPr>
  </w:style>
  <w:style w:type="character" w:customStyle="1" w:styleId="96">
    <w:name w:val="hover74"/>
    <w:basedOn w:val="7"/>
    <w:uiPriority w:val="0"/>
    <w:rPr>
      <w:color w:val="484848"/>
      <w:shd w:val="clear" w:fill="EEFAFF"/>
    </w:rPr>
  </w:style>
  <w:style w:type="character" w:customStyle="1" w:styleId="97">
    <w:name w:val="hover75"/>
    <w:basedOn w:val="7"/>
    <w:uiPriority w:val="0"/>
    <w:rPr>
      <w:color w:val="FFFFFF"/>
      <w:shd w:val="clear" w:fill="016BB9"/>
    </w:rPr>
  </w:style>
  <w:style w:type="character" w:customStyle="1" w:styleId="98">
    <w:name w:val="hover76"/>
    <w:basedOn w:val="7"/>
    <w:uiPriority w:val="0"/>
    <w:rPr>
      <w:color w:val="006BB6"/>
    </w:rPr>
  </w:style>
  <w:style w:type="character" w:customStyle="1" w:styleId="99">
    <w:name w:val="hover77"/>
    <w:basedOn w:val="7"/>
    <w:uiPriority w:val="0"/>
    <w:rPr>
      <w:color w:val="333333"/>
      <w:shd w:val="clear" w:fill="FFFFFF"/>
    </w:rPr>
  </w:style>
  <w:style w:type="character" w:customStyle="1" w:styleId="100">
    <w:name w:val="hover78"/>
    <w:basedOn w:val="7"/>
    <w:uiPriority w:val="0"/>
    <w:rPr>
      <w:color w:val="FFFFFF"/>
      <w:shd w:val="clear" w:fill="016BB9"/>
    </w:rPr>
  </w:style>
  <w:style w:type="character" w:customStyle="1" w:styleId="101">
    <w:name w:val="hover79"/>
    <w:basedOn w:val="7"/>
    <w:qFormat/>
    <w:uiPriority w:val="0"/>
    <w:rPr>
      <w:shd w:val="clear" w:fill="FF6600"/>
    </w:rPr>
  </w:style>
  <w:style w:type="character" w:customStyle="1" w:styleId="102">
    <w:name w:val="modify_click"/>
    <w:basedOn w:val="7"/>
    <w:uiPriority w:val="0"/>
    <w:rPr>
      <w:color w:val="FFFFFF"/>
      <w:shd w:val="clear" w:fill="F07700"/>
    </w:rPr>
  </w:style>
  <w:style w:type="character" w:customStyle="1" w:styleId="103">
    <w:name w:val="tool_index_crumbs_span"/>
    <w:basedOn w:val="7"/>
    <w:uiPriority w:val="0"/>
    <w:rPr>
      <w:color w:val="FF6000"/>
    </w:rPr>
  </w:style>
  <w:style w:type="character" w:customStyle="1" w:styleId="104">
    <w:name w:val="colorr"/>
    <w:basedOn w:val="7"/>
    <w:uiPriority w:val="0"/>
    <w:rPr>
      <w:b/>
      <w:color w:val="FF5A00"/>
      <w:sz w:val="21"/>
      <w:szCs w:val="21"/>
    </w:rPr>
  </w:style>
  <w:style w:type="character" w:customStyle="1" w:styleId="105">
    <w:name w:val="fr62"/>
    <w:basedOn w:val="7"/>
    <w:uiPriority w:val="0"/>
    <w:rPr>
      <w:shd w:val="clear" w:fill="FFFFFF"/>
    </w:rPr>
  </w:style>
  <w:style w:type="character" w:customStyle="1" w:styleId="106">
    <w:name w:val="more6"/>
    <w:basedOn w:val="7"/>
    <w:uiPriority w:val="0"/>
  </w:style>
  <w:style w:type="character" w:customStyle="1" w:styleId="107">
    <w:name w:val="split"/>
    <w:basedOn w:val="7"/>
    <w:uiPriority w:val="0"/>
  </w:style>
  <w:style w:type="character" w:customStyle="1" w:styleId="108">
    <w:name w:val="count7"/>
    <w:basedOn w:val="7"/>
    <w:uiPriority w:val="0"/>
    <w:rPr>
      <w:color w:val="DB550C"/>
      <w:sz w:val="18"/>
      <w:szCs w:val="18"/>
    </w:rPr>
  </w:style>
  <w:style w:type="character" w:customStyle="1" w:styleId="109">
    <w:name w:val="count8"/>
    <w:basedOn w:val="7"/>
    <w:uiPriority w:val="0"/>
    <w:rPr>
      <w:color w:val="FF6600"/>
    </w:rPr>
  </w:style>
  <w:style w:type="character" w:customStyle="1" w:styleId="110">
    <w:name w:val="gj"/>
    <w:basedOn w:val="7"/>
    <w:uiPriority w:val="0"/>
    <w:rPr>
      <w:color w:val="FFF600"/>
    </w:rPr>
  </w:style>
  <w:style w:type="character" w:customStyle="1" w:styleId="111">
    <w:name w:val="info14"/>
    <w:basedOn w:val="7"/>
    <w:uiPriority w:val="0"/>
    <w:rPr>
      <w:color w:val="188EA7"/>
    </w:rPr>
  </w:style>
  <w:style w:type="character" w:customStyle="1" w:styleId="112">
    <w:name w:val="thistab10"/>
    <w:basedOn w:val="7"/>
    <w:uiPriority w:val="0"/>
  </w:style>
  <w:style w:type="character" w:customStyle="1" w:styleId="113">
    <w:name w:val="modify"/>
    <w:basedOn w:val="7"/>
    <w:uiPriority w:val="0"/>
    <w:rPr>
      <w:rFonts w:hint="eastAsia" w:ascii="宋体" w:hAnsi="宋体" w:eastAsia="宋体" w:cs="宋体"/>
      <w:color w:val="006BB6"/>
      <w:sz w:val="21"/>
      <w:szCs w:val="21"/>
    </w:rPr>
  </w:style>
  <w:style w:type="character" w:customStyle="1" w:styleId="114">
    <w:name w:val="add"/>
    <w:basedOn w:val="7"/>
    <w:uiPriority w:val="0"/>
    <w:rPr>
      <w:rFonts w:hint="eastAsia" w:ascii="宋体" w:hAnsi="宋体" w:eastAsia="宋体" w:cs="宋体"/>
      <w:color w:val="006BB6"/>
      <w:sz w:val="21"/>
      <w:szCs w:val="21"/>
    </w:rPr>
  </w:style>
  <w:style w:type="character" w:customStyle="1" w:styleId="115">
    <w:name w:val="info15"/>
    <w:basedOn w:val="7"/>
    <w:qFormat/>
    <w:uiPriority w:val="0"/>
    <w:rPr>
      <w:rFonts w:hint="eastAsia" w:ascii="宋体" w:hAnsi="宋体" w:eastAsia="宋体" w:cs="宋体"/>
      <w:color w:val="006BB6"/>
      <w:sz w:val="21"/>
      <w:szCs w:val="21"/>
    </w:rPr>
  </w:style>
  <w:style w:type="character" w:customStyle="1" w:styleId="116">
    <w:name w:val="info25"/>
    <w:basedOn w:val="7"/>
    <w:uiPriority w:val="0"/>
    <w:rPr>
      <w:rFonts w:hint="eastAsia" w:ascii="宋体" w:hAnsi="宋体" w:eastAsia="宋体" w:cs="宋体"/>
      <w:color w:val="006BB6"/>
      <w:sz w:val="21"/>
      <w:szCs w:val="21"/>
    </w:rPr>
  </w:style>
  <w:style w:type="character" w:customStyle="1" w:styleId="117">
    <w:name w:val="time20"/>
    <w:basedOn w:val="7"/>
    <w:uiPriority w:val="0"/>
    <w:rPr>
      <w:rFonts w:hint="eastAsia" w:ascii="宋体" w:hAnsi="宋体" w:eastAsia="宋体" w:cs="宋体"/>
      <w:color w:val="2A2A2A"/>
      <w:sz w:val="18"/>
      <w:szCs w:val="18"/>
    </w:rPr>
  </w:style>
  <w:style w:type="character" w:customStyle="1" w:styleId="118">
    <w:name w:val="active20"/>
    <w:basedOn w:val="7"/>
    <w:qFormat/>
    <w:uiPriority w:val="0"/>
    <w:rPr>
      <w:color w:val="006BB6"/>
    </w:rPr>
  </w:style>
  <w:style w:type="character" w:customStyle="1" w:styleId="119">
    <w:name w:val="active21"/>
    <w:basedOn w:val="7"/>
    <w:uiPriority w:val="0"/>
    <w:rPr>
      <w:color w:val="FF6000"/>
    </w:rPr>
  </w:style>
  <w:style w:type="character" w:customStyle="1" w:styleId="120">
    <w:name w:val="active22"/>
    <w:basedOn w:val="7"/>
    <w:uiPriority w:val="0"/>
    <w:rPr>
      <w:color w:val="FFFFFF"/>
      <w:shd w:val="clear" w:fill="006BB6"/>
    </w:rPr>
  </w:style>
  <w:style w:type="character" w:customStyle="1" w:styleId="121">
    <w:name w:val="active23"/>
    <w:basedOn w:val="7"/>
    <w:uiPriority w:val="0"/>
    <w:rPr>
      <w:bdr w:val="single" w:color="EB5800" w:sz="6" w:space="0"/>
    </w:rPr>
  </w:style>
  <w:style w:type="character" w:customStyle="1" w:styleId="122">
    <w:name w:val="active24"/>
    <w:basedOn w:val="7"/>
    <w:uiPriority w:val="0"/>
    <w:rPr>
      <w:color w:val="EB5800"/>
    </w:rPr>
  </w:style>
  <w:style w:type="character" w:customStyle="1" w:styleId="123">
    <w:name w:val="active25"/>
    <w:basedOn w:val="7"/>
    <w:uiPriority w:val="0"/>
    <w:rPr>
      <w:bdr w:val="single" w:color="B6D3F1" w:sz="6" w:space="0"/>
      <w:shd w:val="clear" w:fill="FFFFFF"/>
    </w:rPr>
  </w:style>
  <w:style w:type="character" w:customStyle="1" w:styleId="124">
    <w:name w:val="active26"/>
    <w:basedOn w:val="7"/>
    <w:uiPriority w:val="0"/>
  </w:style>
  <w:style w:type="character" w:customStyle="1" w:styleId="125">
    <w:name w:val="active27"/>
    <w:basedOn w:val="7"/>
    <w:uiPriority w:val="0"/>
    <w:rPr>
      <w:shd w:val="clear" w:fill="FFFFFF"/>
    </w:rPr>
  </w:style>
  <w:style w:type="character" w:customStyle="1" w:styleId="126">
    <w:name w:val="hover80"/>
    <w:basedOn w:val="7"/>
    <w:qFormat/>
    <w:uiPriority w:val="0"/>
    <w:rPr>
      <w:color w:val="FFFFFF"/>
      <w:shd w:val="clear" w:fill="016BB9"/>
    </w:rPr>
  </w:style>
  <w:style w:type="character" w:customStyle="1" w:styleId="127">
    <w:name w:val="count10"/>
    <w:basedOn w:val="7"/>
    <w:uiPriority w:val="0"/>
    <w:rPr>
      <w:color w:val="FF6600"/>
    </w:rPr>
  </w:style>
  <w:style w:type="character" w:customStyle="1" w:styleId="128">
    <w:name w:val="count11"/>
    <w:basedOn w:val="7"/>
    <w:uiPriority w:val="0"/>
    <w:rPr>
      <w:color w:val="DB550C"/>
      <w:sz w:val="18"/>
      <w:szCs w:val="18"/>
    </w:rPr>
  </w:style>
  <w:style w:type="character" w:customStyle="1" w:styleId="129">
    <w:name w:val="name30"/>
    <w:basedOn w:val="7"/>
    <w:uiPriority w:val="0"/>
    <w:rPr>
      <w:rFonts w:ascii="微软雅黑" w:hAnsi="微软雅黑" w:eastAsia="微软雅黑" w:cs="微软雅黑"/>
      <w:color w:val="F96300"/>
      <w:sz w:val="27"/>
      <w:szCs w:val="27"/>
    </w:rPr>
  </w:style>
  <w:style w:type="character" w:customStyle="1" w:styleId="130">
    <w:name w:val="current"/>
    <w:basedOn w:val="7"/>
    <w:uiPriority w:val="0"/>
  </w:style>
  <w:style w:type="paragraph" w:customStyle="1" w:styleId="131">
    <w:name w:val="hr_1"/>
    <w:basedOn w:val="1"/>
    <w:uiPriority w:val="0"/>
    <w:pPr>
      <w:jc w:val="center"/>
    </w:pPr>
    <w:rPr>
      <w:color w:val="99C2E2"/>
      <w:kern w:val="0"/>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Office_10.1.0.5865_F1E327BC-269C-435d-A152-05C5408002CA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2016-08-12T12:02:54Z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2052-10.1.0.5865</vt:lpwstr>
  </property>
</Properties>
</file>