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r>
        <w:rPr>
          <w:rFonts w:hint="eastAsia"/>
          <w:b/>
          <w:bCs/>
          <w:lang w:val="en-US" w:eastAsia="zh-CN"/>
        </w:rPr>
        <w:t>财政部有关负责人就</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bookmarkStart w:id="0" w:name="_GoBack"/>
      <w:bookmarkEnd w:id="0"/>
      <w:r>
        <w:rPr>
          <w:rFonts w:hint="eastAsia"/>
          <w:b/>
          <w:bCs/>
          <w:lang w:val="en-US" w:eastAsia="zh-CN"/>
        </w:rPr>
        <w:t>《关于政府向社会力量购买服务的指导意见》答记者问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r>
        <w:rPr>
          <w:rFonts w:hint="eastAsia"/>
          <w:b/>
          <w:bCs/>
          <w:lang w:val="en-US" w:eastAsia="zh-CN"/>
        </w:rPr>
        <w:t>2013年9月30日  来源：中央政府门户网站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2013年9月30日，国务院公布了《关于政府向社会力量购买服务的指导意见》（以下简称《指导意见》）。日前，财政部有关负责人就《指导意见》相关问题接受了记者采访。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问：什么是政府向社会力量购买服务？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答：政府向社会力量购买服务，就是通过发挥市场机制作用，把政府直接向社会公众提供的一部分公共服务事项，按照一定的方式和程序，交由具备条件的社会力量承担，并由政府根据服务数量和质量向其支付费用。政府向社会力量购买服务是政府承担公共服务的新模式,是现代国家行政管理理念和模式的创新,是我国建设服务型政府的必然要求。</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问：《指导意见》出台的背景是什么？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答：改革开放以来，我国公共服务体系和制度建设不断推进，初步形成了政府主导、社会参与、公办民办并举的公共服务供给模式。同时，与人民群众日益增长的公共服务需求相比，仍需要政府进一步强化公共服务职能，创新公共服务供给模式，有效动员社会力量，构建多层次、多方式、多元化的公共服务供给体系，提供更加方便、快捷、优质、高效的公共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近年来，一些地方立足实际，积极探索政府向社会力量购买服务，取得了良好效果，积累了宝贵经验。但从总体上看仍处于探索阶段，迫切需要出台全国性政策，指导和推动各地开展政府向社会力量购买服务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新一届国务院对进一步转变政府职能、改善公共服务作出重大部署，明确要求在公共服务领域更多利用社会力量，加大购买服务的力度。创新公共服务供给方式,开展政府向社会力量购买服务,进一步提供更多更好的服务，是惠及人民群众、深化社会领域改革的重大措施，是加快服务业发展、扩大服务业开放、引导有效需求的关键之举，是推动政府职能转变、推进政事、政社分开的必然要求。出台《指导意见》，对于深化社会领域改革、推动政府职能转变、整理利用社会资源、激发经济社会活力、增加公共服务供给、提高公共服务水平和效率具有重要意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问：请问《指导意见》的基本定位是什么？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答：鉴于当前政府向社会力量购买服务工作尚处于探索阶段，进展程度不一，做法也不尽相同，在全国层面制定具体制度的时机还不成熟。比较符合实际的做法是，先研究出台指导性意见，鼓励、支持和指导地方推进工作，根据进展情况再总结经验、完善办法，逐步建立健全相关制度。因此，《指导意见》的基本定位是做好顶层设计，相关政策设计注重原则性、方向性、统筹性和指导性。既鼓励支持开展政府向社会力量购买服务的主动性、积极性，又明确一些基本原则要求，确保规范操作、稳妥推进。</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问：如何理解《指导意见》中关于“购买主体”和“承接主体”的界定？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答：关于购买主体。《指导意见》将购买主体界定为“各级行政机关和参照公务员法管理、具有行政管理职能的事业单位”，同时提出，“纳入行政编制管理且经费由财政负担的群团组织，也可根据实际需要，通过购买服务方式提供公共服务”。主要有以下方面考虑：一是目前存在一些具有行政管理职能的事业单位，如环境保护督查监管机构、海洋维权巡航执法机构等，这类事业单位的改革方向是转为行政机关，将其纳入购买主体，有利于政府向社会力量购买服务工作与事业单位分类改革工作相衔接；二是从事公益服务的事业单位，如公立医院、公立学校等，是政府设立的提供特定公共服务的主体，其中涉及的购买服务问题宜结合事业单位分类改革进展情况逐步研究推进；三是群团组织主要是指妇联、工会、团委等，这些单位一直纳入行政编制并按照公务员管理，经费也由国家财政负担，虽然不属于行政机关，但其工作职责和提供的服务也可以采取向社会力量购买服务的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关于承接主体。《指导意见》界定的承接主体为“依法在民政部门登记成立或经国务院批准免予登记的社会组织，以及依法在工商管理或行业主管部门登记成立的企业、机构等社会力量”。需要说明的是，承接主体必备的基本条件是独立的法人，能够承担民事责任。承接主体的具体资质条件，地方可根据实际情况，由购买主体会同财政部门根据购买服务项目的性质和质量要求确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问：请问《指导意见》中关于“购买内容”的范围如何确定？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答：《指导意见》提出的购买内容包括基本公共服务和非基本公共服务。由于我国仍处于经济体制改革不断深化和社会发展转型时期，政府提供服务的内容和社会力量承接服务的能力也在不断调整变化之中；同时，我国区域间发展很不平衡，各地需求及社会力量承接服务的能力不尽相同，明确全国统一的购买服务项目范围不切实际。因此，《指导意见》没有列举购买服务的具体范围，而是作了原则性的规定，即为适合采取市场化方式提供、社会力量能够承担的公共服务，突出公共性和公益性。这样既有利于各地根据实际情况，合理划分服务类别、制定购买范围目录，又能为将来购买范围的动态调整留有余地。此外，为了防止向社会力量购买有些明显不属于政府职能范围、或只能由政府直接提供的服务项目，《指导意见》对购买内容明确提出了禁止性要求。</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问：对于贯彻落实好《指导意见》有哪些考虑？</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答：下一步财政部门将会同有关部门按照国务院要求重点做好以下工作：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是做好组织实施工作。梳理汇编相关政策文件，开展政策培训，指导地方规范操作。根据《指导意见》选择部分中央部门开展试点，在总结经验的基础上研究制定中央部门向社会力量购买服务的具体办法。密切跟踪地方工作进展情况，及时给予政策指导。适时开展监督检查，及时研究解决实施过程中出现的问题，完善相关政策措施。加强宣传引导并做好政策解读，营造良好的舆论环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是研究完善政府购买服务的相关财政与财务管理办法。研究细化和完善政府采购有关规定，拟定将政府购买服务纳入政府采购的具体条件、程序和监督管理办法。研究政府购买服务与部门预算管理的相关政策、制度衔接问题，确保政府购买服务资金的制度化安排和规范化运行。研究完善支持政府购买服务的税收优惠政策。</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三是做好与事业单位分类改革的衔接。研究向公益类事业单位购买服务的具体办法，实现由“养人”向“养事”转变。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3A7692F"/>
    <w:rsid w:val="060149B4"/>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1DE97C45"/>
    <w:rsid w:val="20141C0E"/>
    <w:rsid w:val="208E165E"/>
    <w:rsid w:val="2182268D"/>
    <w:rsid w:val="22EB08F5"/>
    <w:rsid w:val="24EC5364"/>
    <w:rsid w:val="2513233F"/>
    <w:rsid w:val="251865EA"/>
    <w:rsid w:val="25426E76"/>
    <w:rsid w:val="25917D75"/>
    <w:rsid w:val="26CF63DE"/>
    <w:rsid w:val="275012D1"/>
    <w:rsid w:val="2806202D"/>
    <w:rsid w:val="28461F24"/>
    <w:rsid w:val="284E6B1C"/>
    <w:rsid w:val="291B0AEA"/>
    <w:rsid w:val="2A572873"/>
    <w:rsid w:val="2B893091"/>
    <w:rsid w:val="2C9A628A"/>
    <w:rsid w:val="2CD17B17"/>
    <w:rsid w:val="2D23250E"/>
    <w:rsid w:val="2E287751"/>
    <w:rsid w:val="2F030164"/>
    <w:rsid w:val="2F1C7246"/>
    <w:rsid w:val="305C3937"/>
    <w:rsid w:val="30CD5A85"/>
    <w:rsid w:val="343A33DF"/>
    <w:rsid w:val="349458E8"/>
    <w:rsid w:val="34D57524"/>
    <w:rsid w:val="3587093A"/>
    <w:rsid w:val="36EA50A7"/>
    <w:rsid w:val="3774779F"/>
    <w:rsid w:val="37C1347B"/>
    <w:rsid w:val="39E113F5"/>
    <w:rsid w:val="3B2F6EF7"/>
    <w:rsid w:val="3B3C4D54"/>
    <w:rsid w:val="3C5A4930"/>
    <w:rsid w:val="3CC676CC"/>
    <w:rsid w:val="3CDF67F3"/>
    <w:rsid w:val="3D8E7553"/>
    <w:rsid w:val="3D961312"/>
    <w:rsid w:val="3D9A530C"/>
    <w:rsid w:val="3DEE1FA1"/>
    <w:rsid w:val="3E704349"/>
    <w:rsid w:val="41193F13"/>
    <w:rsid w:val="41375682"/>
    <w:rsid w:val="41F439C1"/>
    <w:rsid w:val="43F634B0"/>
    <w:rsid w:val="49DE71FB"/>
    <w:rsid w:val="4B4F1F4F"/>
    <w:rsid w:val="4B625615"/>
    <w:rsid w:val="4C6B7238"/>
    <w:rsid w:val="4C710BC2"/>
    <w:rsid w:val="4D6C2539"/>
    <w:rsid w:val="4D765109"/>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A7A6D1A"/>
    <w:rsid w:val="5C8D1411"/>
    <w:rsid w:val="5CEA6EFD"/>
    <w:rsid w:val="5F8B1806"/>
    <w:rsid w:val="5FFD6D65"/>
    <w:rsid w:val="60414662"/>
    <w:rsid w:val="6080698E"/>
    <w:rsid w:val="60B35BAB"/>
    <w:rsid w:val="62D97CAF"/>
    <w:rsid w:val="63281C26"/>
    <w:rsid w:val="64013AF7"/>
    <w:rsid w:val="6554162F"/>
    <w:rsid w:val="656E2D54"/>
    <w:rsid w:val="65A31D7F"/>
    <w:rsid w:val="67BE04D9"/>
    <w:rsid w:val="67D62707"/>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EA7CFD"/>
    <w:rsid w:val="7A243901"/>
    <w:rsid w:val="7C3A01FC"/>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qFormat/>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qFormat/>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qFormat/>
    <w:uiPriority w:val="0"/>
    <w:rPr>
      <w:color w:val="666666"/>
      <w:sz w:val="18"/>
      <w:szCs w:val="18"/>
    </w:rPr>
  </w:style>
  <w:style w:type="character" w:customStyle="1" w:styleId="153">
    <w:name w:val="spanitalic"/>
    <w:basedOn w:val="7"/>
    <w:qFormat/>
    <w:uiPriority w:val="0"/>
    <w:rPr>
      <w:color w:val="666666"/>
      <w:sz w:val="18"/>
      <w:szCs w:val="18"/>
    </w:rPr>
  </w:style>
  <w:style w:type="character" w:customStyle="1" w:styleId="154">
    <w:name w:val="fontstrikethrough"/>
    <w:basedOn w:val="7"/>
    <w:qFormat/>
    <w:uiPriority w:val="0"/>
    <w:rPr>
      <w:strike/>
    </w:rPr>
  </w:style>
  <w:style w:type="character" w:customStyle="1" w:styleId="155">
    <w:name w:val="fontborder"/>
    <w:basedOn w:val="7"/>
    <w:qFormat/>
    <w:uiPriority w:val="0"/>
    <w:rPr>
      <w:bdr w:val="single" w:color="000000" w:sz="6" w:space="0"/>
    </w:rPr>
  </w:style>
  <w:style w:type="paragraph" w:customStyle="1" w:styleId="156">
    <w:name w:val="c"/>
    <w:basedOn w:val="1"/>
    <w:qFormat/>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qFormat/>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qFormat/>
    <w:uiPriority w:val="0"/>
    <w:pPr>
      <w:pBdr>
        <w:top w:val="single" w:color="auto" w:sz="6" w:space="1"/>
      </w:pBdr>
      <w:jc w:val="center"/>
    </w:pPr>
    <w:rPr>
      <w:rFonts w:ascii="Arial" w:eastAsia="宋体"/>
      <w:vanish/>
      <w:sz w:val="16"/>
    </w:rPr>
  </w:style>
  <w:style w:type="character" w:customStyle="1" w:styleId="160">
    <w:name w:val="n1"/>
    <w:basedOn w:val="7"/>
    <w:qFormat/>
    <w:uiPriority w:val="0"/>
    <w:rPr>
      <w:b/>
      <w:color w:val="000099"/>
      <w:sz w:val="21"/>
      <w:szCs w:val="21"/>
    </w:rPr>
  </w:style>
  <w:style w:type="character" w:customStyle="1" w:styleId="161">
    <w:name w:val="hover"/>
    <w:basedOn w:val="7"/>
    <w:qFormat/>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qFormat/>
    <w:uiPriority w:val="0"/>
    <w:pPr>
      <w:jc w:val="center"/>
    </w:pPr>
    <w:rPr>
      <w:b/>
      <w:color w:val="FF6600"/>
      <w:kern w:val="0"/>
      <w:sz w:val="24"/>
      <w:szCs w:val="24"/>
      <w:lang w:val="en-US" w:eastAsia="zh-CN" w:bidi="ar"/>
    </w:rPr>
  </w:style>
  <w:style w:type="character" w:customStyle="1" w:styleId="164">
    <w:name w:val="f-article-txt-fb1"/>
    <w:basedOn w:val="7"/>
    <w:qFormat/>
    <w:uiPriority w:val="0"/>
    <w:rPr>
      <w:b/>
      <w:color w:val="FF6600"/>
    </w:rPr>
  </w:style>
  <w:style w:type="character" w:customStyle="1" w:styleId="165">
    <w:name w:val="hover2"/>
    <w:basedOn w:val="7"/>
    <w:qFormat/>
    <w:uiPriority w:val="0"/>
    <w:rPr>
      <w:shd w:val="clear" w:fill="F3F3F3"/>
    </w:rPr>
  </w:style>
  <w:style w:type="character" w:customStyle="1" w:styleId="166">
    <w:name w:val="hover3"/>
    <w:basedOn w:val="7"/>
    <w:qFormat/>
    <w:uiPriority w:val="0"/>
    <w:rPr>
      <w:shd w:val="clear" w:fill="F3F3F3"/>
    </w:rPr>
  </w:style>
  <w:style w:type="character" w:customStyle="1" w:styleId="167">
    <w:name w:val="spanmore4"/>
    <w:basedOn w:val="7"/>
    <w:qFormat/>
    <w:uiPriority w:val="0"/>
  </w:style>
  <w:style w:type="character" w:customStyle="1" w:styleId="168">
    <w:name w:val="spanmore5"/>
    <w:basedOn w:val="7"/>
    <w:qFormat/>
    <w:uiPriority w:val="0"/>
  </w:style>
  <w:style w:type="character" w:customStyle="1" w:styleId="169">
    <w:name w:val="spanmore6"/>
    <w:basedOn w:val="7"/>
    <w:qFormat/>
    <w:uiPriority w:val="0"/>
  </w:style>
  <w:style w:type="character" w:customStyle="1" w:styleId="170">
    <w:name w:val="spanmore7"/>
    <w:basedOn w:val="7"/>
    <w:qFormat/>
    <w:uiPriority w:val="0"/>
  </w:style>
  <w:style w:type="character" w:customStyle="1" w:styleId="171">
    <w:name w:val="span_left28"/>
    <w:basedOn w:val="7"/>
    <w:qFormat/>
    <w:uiPriority w:val="0"/>
    <w:rPr>
      <w:color w:val="666666"/>
      <w:sz w:val="18"/>
      <w:szCs w:val="18"/>
    </w:rPr>
  </w:style>
  <w:style w:type="character" w:customStyle="1" w:styleId="172">
    <w:name w:val="spantitle"/>
    <w:basedOn w:val="7"/>
    <w:qFormat/>
    <w:uiPriority w:val="0"/>
    <w:rPr>
      <w:b/>
      <w:color w:val="FFFFFF"/>
    </w:rPr>
  </w:style>
  <w:style w:type="character" w:customStyle="1" w:styleId="173">
    <w:name w:val="spantitle1"/>
    <w:basedOn w:val="7"/>
    <w:qFormat/>
    <w:uiPriority w:val="0"/>
    <w:rPr>
      <w:b/>
      <w:color w:val="000000"/>
      <w:sz w:val="21"/>
      <w:szCs w:val="21"/>
    </w:rPr>
  </w:style>
  <w:style w:type="character" w:customStyle="1" w:styleId="174">
    <w:name w:val="spantitle2"/>
    <w:basedOn w:val="7"/>
    <w:qFormat/>
    <w:uiPriority w:val="0"/>
    <w:rPr>
      <w:b/>
      <w:color w:val="000000"/>
      <w:sz w:val="21"/>
      <w:szCs w:val="21"/>
    </w:rPr>
  </w:style>
  <w:style w:type="character" w:customStyle="1" w:styleId="175">
    <w:name w:val="spantitle3"/>
    <w:basedOn w:val="7"/>
    <w:qFormat/>
    <w:uiPriority w:val="0"/>
    <w:rPr>
      <w:b/>
      <w:color w:val="000000"/>
      <w:sz w:val="21"/>
      <w:szCs w:val="21"/>
    </w:rPr>
  </w:style>
  <w:style w:type="character" w:customStyle="1" w:styleId="176">
    <w:name w:val="hover56"/>
    <w:basedOn w:val="7"/>
    <w:qFormat/>
    <w:uiPriority w:val="0"/>
    <w:rPr>
      <w:shd w:val="clear" w:fill="F3F3F3"/>
    </w:rPr>
  </w:style>
  <w:style w:type="character" w:customStyle="1" w:styleId="177">
    <w:name w:val="hover61"/>
    <w:basedOn w:val="7"/>
    <w:qFormat/>
    <w:uiPriority w:val="0"/>
    <w:rPr>
      <w:shd w:val="clear" w:fill="F3F3F3"/>
    </w:rPr>
  </w:style>
  <w:style w:type="character" w:customStyle="1" w:styleId="178">
    <w:name w:val="hover103"/>
    <w:basedOn w:val="7"/>
    <w:qFormat/>
    <w:uiPriority w:val="0"/>
    <w:rPr>
      <w:shd w:val="clear" w:fill="F3F3F3"/>
    </w:rPr>
  </w:style>
  <w:style w:type="character" w:customStyle="1" w:styleId="179">
    <w:name w:val="hover104"/>
    <w:basedOn w:val="7"/>
    <w:qFormat/>
    <w:uiPriority w:val="0"/>
    <w:rPr>
      <w:shd w:val="clear" w:fill="F3F3F3"/>
    </w:rPr>
  </w:style>
  <w:style w:type="character" w:customStyle="1" w:styleId="180">
    <w:name w:val="hover105"/>
    <w:basedOn w:val="7"/>
    <w:qFormat/>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qFormat/>
    <w:uiPriority w:val="0"/>
    <w:rPr>
      <w:shd w:val="clear" w:fill="F3F3F3"/>
    </w:rPr>
  </w:style>
  <w:style w:type="character" w:customStyle="1" w:styleId="188">
    <w:name w:val="at_sd_rh"/>
    <w:basedOn w:val="7"/>
    <w:qFormat/>
    <w:uiPriority w:val="0"/>
  </w:style>
  <w:style w:type="character" w:customStyle="1" w:styleId="189">
    <w:name w:val="at_sd_rh2"/>
    <w:basedOn w:val="7"/>
    <w:qFormat/>
    <w:uiPriority w:val="0"/>
  </w:style>
  <w:style w:type="character" w:customStyle="1" w:styleId="190">
    <w:name w:val="hover108"/>
    <w:basedOn w:val="7"/>
    <w:qFormat/>
    <w:uiPriority w:val="0"/>
    <w:rPr>
      <w:shd w:val="clear" w:fill="F3F3F3"/>
    </w:rPr>
  </w:style>
  <w:style w:type="character" w:customStyle="1" w:styleId="191">
    <w:name w:val="hover109"/>
    <w:basedOn w:val="7"/>
    <w:qFormat/>
    <w:uiPriority w:val="0"/>
    <w:rPr>
      <w:shd w:val="clear" w:fill="F3F3F3"/>
    </w:rPr>
  </w:style>
  <w:style w:type="character" w:customStyle="1" w:styleId="192">
    <w:name w:val="hover112"/>
    <w:basedOn w:val="7"/>
    <w:qFormat/>
    <w:uiPriority w:val="0"/>
    <w:rPr>
      <w:shd w:val="clear" w:fill="F3F3F3"/>
    </w:rPr>
  </w:style>
  <w:style w:type="character" w:customStyle="1" w:styleId="193">
    <w:name w:val="hover113"/>
    <w:basedOn w:val="7"/>
    <w:qFormat/>
    <w:uiPriority w:val="0"/>
    <w:rPr>
      <w:shd w:val="clear" w:fill="F3F3F3"/>
    </w:rPr>
  </w:style>
  <w:style w:type="paragraph" w:customStyle="1" w:styleId="194">
    <w:name w:val="_Style 193"/>
    <w:basedOn w:val="1"/>
    <w:next w:val="1"/>
    <w:qFormat/>
    <w:uiPriority w:val="0"/>
    <w:pPr>
      <w:pBdr>
        <w:bottom w:val="single" w:color="auto" w:sz="6" w:space="1"/>
      </w:pBdr>
      <w:jc w:val="center"/>
    </w:pPr>
    <w:rPr>
      <w:rFonts w:ascii="Arial" w:eastAsia="宋体"/>
      <w:vanish/>
      <w:sz w:val="16"/>
    </w:rPr>
  </w:style>
  <w:style w:type="paragraph" w:customStyle="1" w:styleId="195">
    <w:name w:val="_Style 194"/>
    <w:basedOn w:val="1"/>
    <w:next w:val="1"/>
    <w:qFormat/>
    <w:uiPriority w:val="0"/>
    <w:pPr>
      <w:pBdr>
        <w:top w:val="single" w:color="auto" w:sz="6" w:space="1"/>
      </w:pBdr>
      <w:jc w:val="center"/>
    </w:pPr>
    <w:rPr>
      <w:rFonts w:ascii="Arial" w:eastAsia="宋体"/>
      <w:vanish/>
      <w:sz w:val="16"/>
    </w:rPr>
  </w:style>
  <w:style w:type="character" w:customStyle="1" w:styleId="196">
    <w:name w:val="gray"/>
    <w:basedOn w:val="7"/>
    <w:qFormat/>
    <w:uiPriority w:val="0"/>
    <w:rPr>
      <w:color w:val="666666"/>
    </w:rPr>
  </w:style>
  <w:style w:type="character" w:customStyle="1" w:styleId="197">
    <w:name w:val="text"/>
    <w:basedOn w:val="7"/>
    <w:qFormat/>
    <w:uiPriority w:val="0"/>
    <w:rPr>
      <w:b/>
      <w:color w:val="000000"/>
      <w:sz w:val="21"/>
      <w:szCs w:val="21"/>
    </w:rPr>
  </w:style>
  <w:style w:type="character" w:customStyle="1" w:styleId="198">
    <w:name w:val="text1"/>
    <w:basedOn w:val="7"/>
    <w:qFormat/>
    <w:uiPriority w:val="0"/>
    <w:rPr>
      <w:b/>
      <w:color w:val="000000"/>
      <w:sz w:val="21"/>
      <w:szCs w:val="21"/>
    </w:rPr>
  </w:style>
  <w:style w:type="character" w:customStyle="1" w:styleId="199">
    <w:name w:val="on4"/>
    <w:basedOn w:val="7"/>
    <w:qFormat/>
    <w:uiPriority w:val="0"/>
    <w:rPr>
      <w:color w:val="FFFFFF"/>
      <w:shd w:val="clear" w:fill="FF9936"/>
    </w:rPr>
  </w:style>
  <w:style w:type="character" w:customStyle="1" w:styleId="200">
    <w:name w:val="on1"/>
    <w:basedOn w:val="7"/>
    <w:qFormat/>
    <w:uiPriority w:val="0"/>
    <w:rPr>
      <w:color w:val="FFFFFF"/>
      <w:shd w:val="clear" w:fill="FF9936"/>
    </w:rPr>
  </w:style>
  <w:style w:type="character" w:customStyle="1" w:styleId="201">
    <w:name w:val="mico_wd"/>
    <w:basedOn w:val="7"/>
    <w:uiPriority w:val="0"/>
  </w:style>
  <w:style w:type="character" w:customStyle="1" w:styleId="202">
    <w:name w:val="sg_txtb"/>
    <w:basedOn w:val="7"/>
    <w:uiPriority w:val="0"/>
    <w:rPr>
      <w:sz w:val="18"/>
      <w:szCs w:val="18"/>
    </w:rPr>
  </w:style>
  <w:style w:type="character" w:customStyle="1" w:styleId="203">
    <w:name w:val="sg_txtb1"/>
    <w:basedOn w:val="7"/>
    <w:uiPriority w:val="0"/>
    <w:rPr>
      <w:rFonts w:hint="eastAsia" w:ascii="宋体" w:hAnsi="宋体" w:eastAsia="宋体" w:cs="宋体"/>
    </w:rPr>
  </w:style>
  <w:style w:type="character" w:customStyle="1" w:styleId="204">
    <w:name w:val="mico_xh"/>
    <w:basedOn w:val="7"/>
    <w:uiPriority w:val="0"/>
  </w:style>
  <w:style w:type="character" w:customStyle="1" w:styleId="205">
    <w:name w:val="mico_xh1"/>
    <w:basedOn w:val="7"/>
    <w:uiPriority w:val="0"/>
  </w:style>
  <w:style w:type="character" w:customStyle="1" w:styleId="206">
    <w:name w:val="mico_nr"/>
    <w:basedOn w:val="7"/>
    <w:uiPriority w:val="0"/>
  </w:style>
  <w:style w:type="character" w:customStyle="1" w:styleId="207">
    <w:name w:val="mico_nr1"/>
    <w:basedOn w:val="7"/>
    <w:uiPriority w:val="0"/>
  </w:style>
  <w:style w:type="character" w:customStyle="1" w:styleId="208">
    <w:name w:val="line_s"/>
    <w:basedOn w:val="7"/>
    <w:uiPriority w:val="0"/>
  </w:style>
  <w:style w:type="character" w:customStyle="1" w:styleId="209">
    <w:name w:val="line_s1"/>
    <w:basedOn w:val="7"/>
    <w:uiPriority w:val="0"/>
  </w:style>
  <w:style w:type="character" w:customStyle="1" w:styleId="210">
    <w:name w:val="line_l"/>
    <w:basedOn w:val="7"/>
    <w:uiPriority w:val="0"/>
  </w:style>
  <w:style w:type="character" w:customStyle="1" w:styleId="211">
    <w:name w:val="line_l1"/>
    <w:basedOn w:val="7"/>
    <w:uiPriority w:val="0"/>
  </w:style>
  <w:style w:type="character" w:customStyle="1" w:styleId="212">
    <w:name w:val="ico_msn"/>
    <w:basedOn w:val="7"/>
    <w:uiPriority w:val="0"/>
  </w:style>
  <w:style w:type="character" w:customStyle="1" w:styleId="213">
    <w:name w:val="sg_dot14"/>
    <w:basedOn w:val="7"/>
    <w:uiPriority w:val="0"/>
  </w:style>
  <w:style w:type="character" w:customStyle="1" w:styleId="214">
    <w:name w:val="sg_dot15"/>
    <w:basedOn w:val="7"/>
    <w:uiPriority w:val="0"/>
    <w:rPr>
      <w:bdr w:val="none" w:color="auto" w:sz="0" w:space="0"/>
    </w:rPr>
  </w:style>
  <w:style w:type="character" w:customStyle="1" w:styleId="215">
    <w:name w:val="sg_dot16"/>
    <w:basedOn w:val="7"/>
    <w:uiPriority w:val="0"/>
  </w:style>
  <w:style w:type="character" w:customStyle="1" w:styleId="216">
    <w:name w:val="news"/>
    <w:basedOn w:val="7"/>
    <w:uiPriority w:val="0"/>
  </w:style>
  <w:style w:type="character" w:customStyle="1" w:styleId="217">
    <w:name w:val="sg_floatl6"/>
    <w:basedOn w:val="7"/>
    <w:uiPriority w:val="0"/>
  </w:style>
  <w:style w:type="character" w:customStyle="1" w:styleId="218">
    <w:name w:val="sg_floatl7"/>
    <w:basedOn w:val="7"/>
    <w:uiPriority w:val="0"/>
  </w:style>
  <w:style w:type="character" w:customStyle="1" w:styleId="219">
    <w:name w:val="sg_floatl8"/>
    <w:basedOn w:val="7"/>
    <w:uiPriority w:val="0"/>
  </w:style>
  <w:style w:type="character" w:customStyle="1" w:styleId="220">
    <w:name w:val="tagr"/>
    <w:basedOn w:val="7"/>
    <w:uiPriority w:val="0"/>
    <w:rPr>
      <w:bdr w:val="none" w:color="auto" w:sz="0" w:space="0"/>
    </w:rPr>
  </w:style>
  <w:style w:type="character" w:customStyle="1" w:styleId="221">
    <w:name w:val="tagr1"/>
    <w:basedOn w:val="7"/>
    <w:uiPriority w:val="0"/>
  </w:style>
  <w:style w:type="character" w:customStyle="1" w:styleId="222">
    <w:name w:val="tagr2"/>
    <w:basedOn w:val="7"/>
    <w:uiPriority w:val="0"/>
  </w:style>
  <w:style w:type="character" w:customStyle="1" w:styleId="223">
    <w:name w:val="tagr3"/>
    <w:basedOn w:val="7"/>
    <w:uiPriority w:val="0"/>
  </w:style>
  <w:style w:type="character" w:customStyle="1" w:styleId="224">
    <w:name w:val="spcol1"/>
    <w:basedOn w:val="7"/>
    <w:uiPriority w:val="0"/>
  </w:style>
  <w:style w:type="character" w:customStyle="1" w:styleId="225">
    <w:name w:val="spcol11"/>
    <w:basedOn w:val="7"/>
    <w:uiPriority w:val="0"/>
  </w:style>
  <w:style w:type="character" w:customStyle="1" w:styleId="226">
    <w:name w:val="blog_evaluation"/>
    <w:basedOn w:val="7"/>
    <w:uiPriority w:val="0"/>
  </w:style>
  <w:style w:type="character" w:customStyle="1" w:styleId="227">
    <w:name w:val="tip"/>
    <w:basedOn w:val="7"/>
    <w:uiPriority w:val="0"/>
  </w:style>
  <w:style w:type="character" w:customStyle="1" w:styleId="228">
    <w:name w:val="htit2"/>
    <w:basedOn w:val="7"/>
    <w:uiPriority w:val="0"/>
    <w:rPr>
      <w:bdr w:val="none" w:color="auto" w:sz="0" w:space="0"/>
    </w:rPr>
  </w:style>
  <w:style w:type="character" w:customStyle="1" w:styleId="229">
    <w:name w:val="htit3"/>
    <w:basedOn w:val="7"/>
    <w:uiPriority w:val="0"/>
    <w:rPr>
      <w:color w:val="999999"/>
    </w:rPr>
  </w:style>
  <w:style w:type="character" w:customStyle="1" w:styleId="230">
    <w:name w:val="altlink"/>
    <w:basedOn w:val="7"/>
    <w:uiPriority w:val="0"/>
  </w:style>
  <w:style w:type="character" w:customStyle="1" w:styleId="231">
    <w:name w:val="home"/>
    <w:basedOn w:val="7"/>
    <w:uiPriority w:val="0"/>
    <w:rPr>
      <w:bdr w:val="none" w:color="auto" w:sz="0" w:space="0"/>
    </w:rPr>
  </w:style>
  <w:style w:type="character" w:customStyle="1" w:styleId="232">
    <w:name w:val="sg_txtc8"/>
    <w:basedOn w:val="7"/>
    <w:uiPriority w:val="0"/>
  </w:style>
  <w:style w:type="character" w:customStyle="1" w:styleId="233">
    <w:name w:val="spcol"/>
    <w:basedOn w:val="7"/>
    <w:uiPriority w:val="0"/>
  </w:style>
  <w:style w:type="character" w:customStyle="1" w:styleId="234">
    <w:name w:val="spcol2"/>
    <w:basedOn w:val="7"/>
    <w:uiPriority w:val="0"/>
  </w:style>
  <w:style w:type="character" w:customStyle="1" w:styleId="235">
    <w:name w:val="spcol21"/>
    <w:basedOn w:val="7"/>
    <w:uiPriority w:val="0"/>
  </w:style>
  <w:style w:type="character" w:customStyle="1" w:styleId="236">
    <w:name w:val="border"/>
    <w:basedOn w:val="7"/>
    <w:uiPriority w:val="0"/>
  </w:style>
  <w:style w:type="character" w:customStyle="1" w:styleId="237">
    <w:name w:val="bsharetext"/>
    <w:basedOn w:val="7"/>
    <w:uiPriority w:val="0"/>
  </w:style>
  <w:style w:type="character" w:customStyle="1" w:styleId="238">
    <w:name w:val="sg_txtc"/>
    <w:basedOn w:val="7"/>
    <w:uiPriority w:val="0"/>
  </w:style>
  <w:style w:type="character" w:customStyle="1" w:styleId="239">
    <w:name w:val="mico_wd1"/>
    <w:basedOn w:val="7"/>
    <w:uiPriority w:val="0"/>
  </w:style>
  <w:style w:type="character" w:customStyle="1" w:styleId="240">
    <w:name w:val="sg_dot17"/>
    <w:basedOn w:val="7"/>
    <w:uiPriority w:val="0"/>
  </w:style>
  <w:style w:type="character" w:customStyle="1" w:styleId="241">
    <w:name w:val="blog_evaluation4"/>
    <w:basedOn w:val="7"/>
    <w:uiPriority w:val="0"/>
  </w:style>
  <w:style w:type="character" w:customStyle="1" w:styleId="242">
    <w:name w:val="htit"/>
    <w:basedOn w:val="7"/>
    <w:uiPriority w:val="0"/>
    <w:rPr>
      <w:bdr w:val="none" w:color="auto" w:sz="0" w:space="0"/>
    </w:rPr>
  </w:style>
  <w:style w:type="character" w:customStyle="1" w:styleId="243">
    <w:name w:val="htit1"/>
    <w:basedOn w:val="7"/>
    <w:uiPriority w:val="0"/>
    <w:rPr>
      <w:color w:val="999999"/>
    </w:rPr>
  </w:style>
  <w:style w:type="character" w:customStyle="1" w:styleId="244">
    <w:name w:val="sg_dot"/>
    <w:basedOn w:val="7"/>
    <w:uiPriority w:val="0"/>
  </w:style>
  <w:style w:type="character" w:customStyle="1" w:styleId="245">
    <w:name w:val="sg_dot1"/>
    <w:basedOn w:val="7"/>
    <w:uiPriority w:val="0"/>
    <w:rPr>
      <w:bdr w:val="none" w:color="auto" w:sz="0" w:space="0"/>
    </w:rPr>
  </w:style>
  <w:style w:type="character" w:customStyle="1" w:styleId="246">
    <w:name w:val="sg_dot2"/>
    <w:basedOn w:val="7"/>
    <w:uiPriority w:val="0"/>
    <w:rPr>
      <w:bdr w:val="none" w:color="auto" w:sz="0" w:space="0"/>
    </w:rPr>
  </w:style>
  <w:style w:type="character" w:customStyle="1" w:styleId="247">
    <w:name w:val="sg_dot3"/>
    <w:basedOn w:val="7"/>
    <w:uiPriority w:val="0"/>
  </w:style>
  <w:style w:type="character" w:customStyle="1" w:styleId="248">
    <w:name w:val="sg_txtb4"/>
    <w:basedOn w:val="7"/>
    <w:uiPriority w:val="0"/>
    <w:rPr>
      <w:rFonts w:hint="eastAsia" w:ascii="宋体" w:hAnsi="宋体" w:eastAsia="宋体" w:cs="宋体"/>
    </w:rPr>
  </w:style>
  <w:style w:type="character" w:customStyle="1" w:styleId="249">
    <w:name w:val="sg_txtb5"/>
    <w:basedOn w:val="7"/>
    <w:uiPriority w:val="0"/>
    <w:rPr>
      <w:sz w:val="18"/>
      <w:szCs w:val="18"/>
    </w:rPr>
  </w:style>
  <w:style w:type="character" w:customStyle="1" w:styleId="250">
    <w:name w:val="spcol12"/>
    <w:basedOn w:val="7"/>
    <w:uiPriority w:val="0"/>
  </w:style>
  <w:style w:type="character" w:customStyle="1" w:styleId="251">
    <w:name w:val="sg_txtb6"/>
    <w:basedOn w:val="7"/>
    <w:uiPriority w:val="0"/>
    <w:rPr>
      <w:rFonts w:hint="eastAsia" w:ascii="宋体" w:hAnsi="宋体" w:eastAsia="宋体" w:cs="宋体"/>
    </w:rPr>
  </w:style>
  <w:style w:type="character" w:customStyle="1" w:styleId="252">
    <w:name w:val="sg_dot12"/>
    <w:basedOn w:val="7"/>
    <w:uiPriority w:val="0"/>
  </w:style>
  <w:style w:type="character" w:customStyle="1" w:styleId="253">
    <w:name w:val="sg_dot13"/>
    <w:basedOn w:val="7"/>
    <w:uiPriority w:val="0"/>
    <w:rPr>
      <w:bdr w:val="none" w:color="auto" w:sz="0" w:space="0"/>
    </w:rPr>
  </w:style>
  <w:style w:type="character" w:customStyle="1" w:styleId="254">
    <w:name w:val="spcol3"/>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2016-08-11T03:23:28Z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