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center"/>
        <w:textAlignment w:val="auto"/>
        <w:outlineLvl w:val="9"/>
        <w:rPr>
          <w:rFonts w:hint="eastAsia"/>
          <w:b/>
          <w:bCs/>
          <w:lang w:val="en-US" w:eastAsia="zh-CN"/>
        </w:rPr>
      </w:pPr>
      <w:bookmarkStart w:id="0" w:name="_GoBack"/>
      <w:r>
        <w:rPr>
          <w:rFonts w:hint="eastAsia"/>
          <w:b/>
          <w:bCs/>
          <w:lang w:val="en-US" w:eastAsia="zh-CN"/>
        </w:rPr>
        <w:t>关于做好城市棚户区改造相关工作的通知</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center"/>
        <w:textAlignment w:val="auto"/>
        <w:outlineLvl w:val="9"/>
        <w:rPr>
          <w:rFonts w:hint="eastAsia"/>
          <w:b/>
          <w:bCs/>
          <w:lang w:val="en-US" w:eastAsia="zh-CN"/>
        </w:rPr>
      </w:pPr>
      <w:r>
        <w:rPr>
          <w:rFonts w:hint="eastAsia"/>
          <w:b/>
          <w:bCs/>
          <w:lang w:val="en-US" w:eastAsia="zh-CN"/>
        </w:rPr>
        <w:t>财综[2015]57号</w:t>
      </w:r>
    </w:p>
    <w:bookmarkEnd w:id="0"/>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各省、自治区、直辖市，计划单列市财政厅（局），新疆生产建设兵团财务局：</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近期，国务院印发了《关于进一步做好城镇棚户区和城乡危房改造及配套基础设施建设有关工作的意见》（国发〔2015〕37号）。为认真贯彻落实国发〔2015〕37号文件精神，现就做好城市棚户区改造相关工作有关事宜通知如下：</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一、大力推进2015年城市棚户区改造项目实施</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2015年全国城市棚户区改造目标任务已确定为540万套，各级财政部门要积极配合住房城乡建设等部门做好相关工作，确保完成2015年城市棚户区改造目标任务。对于已经签订合同并实施的城市棚户区改造项目，市县财政部门要按照合同和项目实施进度及时拨付财政资金，确保项目资金需要；对于尚未签订合同或已签订合同但尚未实施的城市棚户区改造项目，市县财政部门要积极配合相关部门做好房屋征收、拆迁以及补偿安置等工作。</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二、科学编制2016-2017年城市棚户区改造计划</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地方各级财政部门在做好2015年城市棚户区改造工作的同时，要积极配合相关部门对当地城市棚户区居民住房状况和需求情况进行摸底统计，根据当地经济社会发展水平和财政承受能力，科学制定2016年、2017年城市棚户区改造年度计划，包括实物安置和货币安置计划。在此基础上，各级财政部门要提前做好2016年城市棚户区改造财政资金预算编制工作，按规定渠道筹集和安排资金。</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三、主动参与研究制定城市棚户区改造实施方案</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市县财政部门要积极配合有关部门摸清本地区存量商品住房底数，根据本地区房地产市场状况，主动参与研究制定本地区城市棚户区改造实施方案，因地制宜确定城市棚户区改造安置方式。对于人口较少、住房供需矛盾不突出、房价不高、市场房源较多的城市，应当积极推行货币化安置方式，将货币安置补偿款发放给被拆迁居民，由被拆迁居民自主到市场购买安置住房；或通过政府部门搭桥组织房源，严格审核商品住房价格，由被拆迁居民与开发企业按核定的价格签订购买安置住房合同或协议，政府部门根据合同或协议将货币安置补偿款支付给开发企业。对于人口较多、住房供需矛盾突出、房价较高、市场房源短缺的城市，确需新建安置住房的，要督促相关部门抓紧做好项目选址等各项前期准备工作。</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四、积极稳妥做好城市棚户区改造政府购买服务工作</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一）多渠道筹集城市棚户区改造资金。按照“省级负总责，市县抓落实、中央适当补助”的原则，中央和省级财政根据各地区财政困难状况、城市棚户区改造任务完成情况给予适当补助，市县财政部门要按照国家规定筹集城市棚户区改造资金。目前，市县可用于城市棚户区改造的财政资金来源包括城市维护建设税、城镇公用事业附加、城市基础设施配套费以及土地出让收入等。具体如何安排、安排多少，应当根据当地年度城市棚户区改造资金总体需要、相关资金来源状况、政府资金需求、上级补助等因素，按照统筹兼顾的原则，通过市县一般公共预算和政府性基金预算统筹安排。市县预算安排有缺口，确需举借地方政府债务弥补的，可通过省级人民政府代发地方政府债券予以支持。</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二）尽快制定政府购买城市棚户区改造服务办法。按照国发〔2015〕37号文件规定，政府购买城市棚户区改造服务的范围，严格限定在政府应当承担的城市棚户区改造征地拆迁服务以及安置住房筹集、公益性基础设施建设等方面，不包括城市棚户区改造项目中配套建设的商品房以及经营性基础设施。市县财政部门应当尽快制定政府购买城市棚户区改造服务办法，对政府购买城市棚户区改造服务的具体范围、购买主体、承接主体、购买方式、购买程序、购买服务资金来源、购买服务资金预算管理、绩效评价等作出规定。市县政府有关主管部门应当根据本地区政府购买城市棚户区改造服务办法，公开择优选择政府购买城市棚户区改造服务的承接主体，并与承接主体签订购买城市棚户区改造服务协议。</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三）政府购买城市棚户区改造服务资金纳入年度财政预算管理。市县政府购买城市棚户区改造服务资金纳入年度财政预算。市县财政部门要及时跟踪和掌握城市棚户区改造工作进程，包括城市棚户区改造拆迁安置方案具体实施和进展情况，城市棚户区改造安置住房筹集进展情况等，按照政府购买城市棚户区改造服务协议要求和城市棚户区改造项目进度，在编制年度预算时做好购买服务资金安排，向提供城市棚户区改造服务的承接主体及时拨付资金，确保城市棚户区改造项目资金需要。同时，要按照财政部规定，做好政府购买城市棚户区改造服务信息公开工作。</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五、落实城市棚户区改造涉及的税费优惠政策</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一）落实免收各项收费基金优惠政策。对城市棚户区改造项目，按照财政部规定免收防空地下室易地建设费、白蚁防治费、城市基础设施配套费、散装水泥专项资金、新型墙体材料专项基金、教育费附加、地方教育附加、城镇公用事业附加等各项行政事业性收费和政府性基金。同时，按规定免收省级出台的各项行政事业性收费。</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（二）落实免收土地出让收入政策。对城市棚户区改造中的安置住房建设用地实行划拨方式供应，除依法支付土地补偿费、拆迁补偿费外，一律免缴土地出让收入。</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（三）落实税收减免政策。对城市棚户区改造项目涉及的城镇土地使用税、印花税、土地增值税、契税、个人所得税等，按照《财政部 国家税务总局关于棚户区改造有关税收政策的通知》（财税〔2013〕101号）规定执行。</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六、推广实施城市棚户区改造项目贷款贴息</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为引导和鼓励社会资本参与城市棚户区改造工作，各地区要认真落实财政部印发的《城镇保障性安居工程贷款贴息办法》（财综〔2014〕76号），对符合条件的城市棚户区改造项目贷款予以一定比例和一定期限的利息补贴。贴息资金来源为各级财政预算安排用于城市棚户区改造的资金。贴息利率以中国人民银行公布的同期贷款基准利率为准，原则上不超过２个百分点。贴息期限按项目建设、收购周期内实际贷款期限确定。</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七、管好用好城市棚户区改造专项资金</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为使城市棚户区改造这一重大民生工程真正惠及广大人民群众，各地区要管好用好城市棚户区改造专项资金，确保资金专款专用。严禁各地区通过虚报城市棚户区改造任务或将城市道路拓展、重大工程建设等涉及的房屋拆迁纳入城市棚户区改造范围等方式，骗取套取中央和省级财政城市棚户区改造专项资金。各地区不得违规拨付或滞留城市棚户区改造专项资金，不得拖欠城市棚户区改造工程款；不得将应当用于城市棚户区改造的财政资金、银行贷款、企业债券收入等资金，挪用于园区开发、对外借款、投资经营、弥补工作经费等支出。对于违反规定的，将严格按照《财政违法行为处罚处分条例》等规定处理。</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八、加强城市棚户区改造贷款管理</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各地区应按照《国务院关于加强地方政府性债务管理的意见》（国发〔2014〕43号）、《国务院办公厅转发财政部 人民银行银监会关于解决地方政府融资平台公司在建项目后续融资问题意见的通知》（国办发〔2015〕40号）等规定，将符合条件的城市棚户区改造贷款纳入政府债务限额和预算管理，并加强对贷款用途的跟踪管理，不得挪用，切实防范地方政府债务风险。</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九、开展城市棚户区改造财政资金绩效评价</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各地区要按照财政部、住房城乡建设部联合印发的《城镇保障性安居工程财政资金绩效评价暂行办法》（财综〔2015〕6号），将2015年城市棚户区改造纳入城镇保障性安居工程财政资金绩效评价范围，加强评价结果的应用。财政部将会同住房城乡建设部以适当形式向各地区反馈绩效评价结果，地方各级财政部门应当会同同级住房城乡建设部门向同级人民政府报告并以适当形式向社会公开本地区的绩效评价结果。绩效评价结果将作为分配以后年度城镇保障性安居工程资金、制定调整相关政策以及加强保障性安居工程建设和运营管理的重要参考依据。对于得分60分以下的地区，财政部将相应扣减分配该地区的中央财政城镇保障性安居工程专项资金数额，省级财政也要相应扣减分配该地区的省级补助资金数额。</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right"/>
        <w:textAlignment w:val="auto"/>
        <w:outlineLvl w:val="9"/>
        <w:rPr>
          <w:rFonts w:hint="eastAsia"/>
          <w:lang w:val="en-US" w:eastAsia="zh-CN"/>
        </w:rPr>
      </w:pPr>
      <w:r>
        <w:rPr>
          <w:rFonts w:hint="eastAsia"/>
          <w:lang w:val="en-US" w:eastAsia="zh-CN"/>
        </w:rPr>
        <w:t>                                                             财政部</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right"/>
        <w:textAlignment w:val="auto"/>
        <w:outlineLvl w:val="9"/>
        <w:rPr>
          <w:rFonts w:hint="eastAsia"/>
          <w:lang w:val="en-US" w:eastAsia="zh-CN"/>
        </w:rPr>
      </w:pPr>
      <w:r>
        <w:rPr>
          <w:rFonts w:hint="eastAsia"/>
          <w:lang w:val="en-US" w:eastAsia="zh-CN"/>
        </w:rPr>
        <w:t>                                                           2015年8月26日</w:t>
      </w: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righ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F Automaton Extended"/>
    <w:panose1 w:val="00000000000000000000"/>
    <w:charset w:val="00"/>
    <w:family w:val="auto"/>
    <w:pitch w:val="default"/>
    <w:sig w:usb0="00000000" w:usb1="00000000" w:usb2="00000000" w:usb3="00000000" w:csb0="00000000" w:csb1="00000000"/>
  </w:font>
  <w:font w:name="SF Automaton Extended">
    <w:panose1 w:val="02000400000000000000"/>
    <w:charset w:val="00"/>
    <w:family w:val="auto"/>
    <w:pitch w:val="default"/>
    <w:sig w:usb0="8000002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CF3C52" w:usb2="00000016" w:usb3="00000000" w:csb0="0004001F" w:csb1="00000000"/>
  </w:font>
  <w:font w:name="sans-serif">
    <w:altName w:val="SF Automaton Extended"/>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 serif">
    <w:altName w:val="SF Automaton Extended"/>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宋体: ; mso-spacerun:  yes :">
    <w:altName w:val="宋体"/>
    <w:panose1 w:val="00000000000000000000"/>
    <w:charset w:val="00"/>
    <w:family w:val="auto"/>
    <w:pitch w:val="default"/>
    <w:sig w:usb0="00000000" w:usb1="00000000" w:usb2="00000000" w:usb3="00000000" w:csb0="00000000" w:csb1="00000000"/>
  </w:font>
  <w:font w:name="宋体 ，Arial">
    <w:altName w:val="宋体"/>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43" w:usb2="00000009" w:usb3="00000000" w:csb0="400001FF" w:csb1="FFFF0000"/>
  </w:font>
  <w:font w:name="Glyphicons Halflings">
    <w:altName w:val="SF Automaton Extended"/>
    <w:panose1 w:val="00000000000000000000"/>
    <w:charset w:val="00"/>
    <w:family w:val="auto"/>
    <w:pitch w:val="default"/>
    <w:sig w:usb0="00000000" w:usb1="00000000" w:usb2="00000000" w:usb3="00000000" w:csb0="00000000" w:csb1="00000000"/>
  </w:font>
  <w:font w:name="Menlo">
    <w:altName w:val="SF Automaton Extended"/>
    <w:panose1 w:val="00000000000000000000"/>
    <w:charset w:val="00"/>
    <w:family w:val="auto"/>
    <w:pitch w:val="default"/>
    <w:sig w:usb0="00000000" w:usb1="00000000" w:usb2="00000000" w:usb3="00000000" w:csb0="00000000" w:csb1="00000000"/>
  </w:font>
  <w:font w:name="ˎ̥">
    <w:altName w:val="SF Automaton Extended"/>
    <w:panose1 w:val="00000000000000000000"/>
    <w:charset w:val="00"/>
    <w:family w:val="auto"/>
    <w:pitch w:val="default"/>
    <w:sig w:usb0="00000000" w:usb1="00000000" w:usb2="00000000" w:usb3="00000000" w:csb0="00000000" w:csb1="00000000"/>
  </w:font>
  <w:font w:name="+中文正文">
    <w:altName w:val="SF Automaton Extended"/>
    <w:panose1 w:val="00000000000000000000"/>
    <w:charset w:val="00"/>
    <w:family w:val="auto"/>
    <w:pitch w:val="default"/>
    <w:sig w:usb0="00000000" w:usb1="00000000" w:usb2="00000000" w:usb3="00000000" w:csb0="00000000" w:csb1="00000000"/>
  </w:font>
  <w:font w:name="+西文正文">
    <w:altName w:val="SF Automaton Extended"/>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arial ! important">
    <w:altName w:val="SF Automaton Extended"/>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60E9"/>
    <w:rsid w:val="00C44622"/>
    <w:rsid w:val="02622662"/>
    <w:rsid w:val="05A613CE"/>
    <w:rsid w:val="06273D2F"/>
    <w:rsid w:val="066B5EED"/>
    <w:rsid w:val="0826101C"/>
    <w:rsid w:val="083246F7"/>
    <w:rsid w:val="083B2E68"/>
    <w:rsid w:val="08673D2A"/>
    <w:rsid w:val="0A4159F4"/>
    <w:rsid w:val="0B153B11"/>
    <w:rsid w:val="0BFA61F5"/>
    <w:rsid w:val="0EEA215A"/>
    <w:rsid w:val="14A776BE"/>
    <w:rsid w:val="172E5427"/>
    <w:rsid w:val="174552BA"/>
    <w:rsid w:val="17EE545F"/>
    <w:rsid w:val="18267BE7"/>
    <w:rsid w:val="19453DBA"/>
    <w:rsid w:val="198860F9"/>
    <w:rsid w:val="1A451A2A"/>
    <w:rsid w:val="1B0A3499"/>
    <w:rsid w:val="1E5459AE"/>
    <w:rsid w:val="208E165E"/>
    <w:rsid w:val="20D7502C"/>
    <w:rsid w:val="2182268D"/>
    <w:rsid w:val="225C02B3"/>
    <w:rsid w:val="24EC5364"/>
    <w:rsid w:val="251865EA"/>
    <w:rsid w:val="275012D1"/>
    <w:rsid w:val="28461F24"/>
    <w:rsid w:val="2A795658"/>
    <w:rsid w:val="2C236C59"/>
    <w:rsid w:val="2D063590"/>
    <w:rsid w:val="2E287751"/>
    <w:rsid w:val="349458E8"/>
    <w:rsid w:val="36591A23"/>
    <w:rsid w:val="36EA50A7"/>
    <w:rsid w:val="37675DCC"/>
    <w:rsid w:val="37C1347B"/>
    <w:rsid w:val="37F33122"/>
    <w:rsid w:val="384713D2"/>
    <w:rsid w:val="39B90915"/>
    <w:rsid w:val="39E113F5"/>
    <w:rsid w:val="39E31CC0"/>
    <w:rsid w:val="3B2F6EF7"/>
    <w:rsid w:val="3B3C4D54"/>
    <w:rsid w:val="3C223D18"/>
    <w:rsid w:val="3CCB793B"/>
    <w:rsid w:val="3CDF67F3"/>
    <w:rsid w:val="3D961312"/>
    <w:rsid w:val="3D9A530C"/>
    <w:rsid w:val="3F6948B7"/>
    <w:rsid w:val="41193F13"/>
    <w:rsid w:val="41F439C1"/>
    <w:rsid w:val="4300194F"/>
    <w:rsid w:val="4B4F1F4F"/>
    <w:rsid w:val="4C710BC2"/>
    <w:rsid w:val="4D6C2539"/>
    <w:rsid w:val="4D765109"/>
    <w:rsid w:val="4EFF5BB2"/>
    <w:rsid w:val="50F85696"/>
    <w:rsid w:val="52AE776A"/>
    <w:rsid w:val="53BE3088"/>
    <w:rsid w:val="552A4C57"/>
    <w:rsid w:val="56655F3F"/>
    <w:rsid w:val="572040A1"/>
    <w:rsid w:val="575C6B12"/>
    <w:rsid w:val="58FB26A1"/>
    <w:rsid w:val="5AF06815"/>
    <w:rsid w:val="5CEA6EFD"/>
    <w:rsid w:val="5E834B06"/>
    <w:rsid w:val="5F8A2E86"/>
    <w:rsid w:val="5FFD6D65"/>
    <w:rsid w:val="6080698E"/>
    <w:rsid w:val="635C2451"/>
    <w:rsid w:val="64013AF7"/>
    <w:rsid w:val="64752A82"/>
    <w:rsid w:val="64923459"/>
    <w:rsid w:val="65A31D7F"/>
    <w:rsid w:val="68DB3EBB"/>
    <w:rsid w:val="69D8791C"/>
    <w:rsid w:val="6BEA2F00"/>
    <w:rsid w:val="6C7675A4"/>
    <w:rsid w:val="70283050"/>
    <w:rsid w:val="71A242AF"/>
    <w:rsid w:val="72F907FB"/>
    <w:rsid w:val="7584598A"/>
    <w:rsid w:val="78632FA7"/>
    <w:rsid w:val="78DE1F91"/>
    <w:rsid w:val="79EA7CFD"/>
    <w:rsid w:val="7DC817D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100" w:beforeAutospacing="1"/>
      <w:ind w:leftChars="0" w:firstLine="420" w:firstLineChars="200"/>
      <w:jc w:val="both"/>
    </w:pPr>
    <w:rPr>
      <w:rFonts w:eastAsia="宋体" w:asciiTheme="minorAscii" w:hAnsiTheme="minorAscii"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44"/>
      <w:sz w:val="24"/>
      <w:szCs w:val="24"/>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607FA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607FA6"/>
      <w:u w:val="none"/>
    </w:rPr>
  </w:style>
  <w:style w:type="character" w:styleId="15">
    <w:name w:val="HTML Code"/>
    <w:basedOn w:val="7"/>
    <w:qFormat/>
    <w:uiPriority w:val="0"/>
    <w:rPr>
      <w:rFonts w:ascii="Menlo" w:hAnsi="Menlo" w:eastAsia="Menlo" w:cs="Menlo"/>
      <w:color w:val="C7254E"/>
      <w:sz w:val="21"/>
      <w:szCs w:val="21"/>
      <w:shd w:val="clear" w:fill="F9F2F4"/>
    </w:rPr>
  </w:style>
  <w:style w:type="character" w:styleId="16">
    <w:name w:val="HTML Cite"/>
    <w:basedOn w:val="7"/>
    <w:qFormat/>
    <w:uiPriority w:val="0"/>
  </w:style>
  <w:style w:type="character" w:styleId="17">
    <w:name w:val="HTML Keyboard"/>
    <w:basedOn w:val="7"/>
    <w:qFormat/>
    <w:uiPriority w:val="0"/>
    <w:rPr>
      <w:rFonts w:hint="default" w:ascii="Menlo" w:hAnsi="Menlo" w:eastAsia="Menlo" w:cs="Menlo"/>
      <w:color w:val="FFFFFF"/>
      <w:sz w:val="21"/>
      <w:szCs w:val="21"/>
      <w:shd w:val="clear" w:fill="333333"/>
    </w:rPr>
  </w:style>
  <w:style w:type="character" w:styleId="18">
    <w:name w:val="HTML Sample"/>
    <w:basedOn w:val="7"/>
    <w:qFormat/>
    <w:uiPriority w:val="0"/>
    <w:rPr>
      <w:rFonts w:hint="default" w:ascii="Menlo" w:hAnsi="Menlo" w:eastAsia="Menlo" w:cs="Menlo"/>
      <w:sz w:val="21"/>
      <w:szCs w:val="21"/>
    </w:rPr>
  </w:style>
  <w:style w:type="paragraph" w:customStyle="1" w:styleId="20">
    <w:name w:val="样式1"/>
    <w:basedOn w:val="1"/>
    <w:qFormat/>
    <w:uiPriority w:val="0"/>
    <w:pPr>
      <w:spacing w:before="120" w:beforeAutospacing="0"/>
      <w:ind w:firstLine="420" w:firstLineChars="200"/>
    </w:pPr>
  </w:style>
  <w:style w:type="character" w:customStyle="1" w:styleId="21">
    <w:name w:val="css_blue1"/>
    <w:basedOn w:val="7"/>
    <w:qFormat/>
    <w:uiPriority w:val="0"/>
    <w:rPr>
      <w:color w:val="4A81A8"/>
      <w:sz w:val="21"/>
      <w:szCs w:val="21"/>
    </w:rPr>
  </w:style>
  <w:style w:type="character" w:customStyle="1" w:styleId="22">
    <w:name w:val="rich_media_meta_nickname"/>
    <w:basedOn w:val="7"/>
    <w:qFormat/>
    <w:uiPriority w:val="0"/>
    <w:rPr>
      <w:vanish/>
    </w:rPr>
  </w:style>
  <w:style w:type="character" w:customStyle="1" w:styleId="23">
    <w:name w:val="rich_media_meta_nickname1"/>
    <w:basedOn w:val="7"/>
    <w:qFormat/>
    <w:uiPriority w:val="0"/>
  </w:style>
  <w:style w:type="character" w:customStyle="1" w:styleId="24">
    <w:name w:val="tz_input"/>
    <w:basedOn w:val="7"/>
    <w:qFormat/>
    <w:uiPriority w:val="0"/>
    <w:rPr>
      <w:color w:val="A01211"/>
      <w:sz w:val="24"/>
      <w:szCs w:val="24"/>
    </w:rPr>
  </w:style>
  <w:style w:type="character" w:customStyle="1" w:styleId="25">
    <w:name w:val="bg01"/>
    <w:basedOn w:val="7"/>
    <w:qFormat/>
    <w:uiPriority w:val="0"/>
  </w:style>
  <w:style w:type="character" w:customStyle="1" w:styleId="26">
    <w:name w:val="m01"/>
    <w:basedOn w:val="7"/>
    <w:qFormat/>
    <w:uiPriority w:val="0"/>
  </w:style>
  <w:style w:type="character" w:customStyle="1" w:styleId="27">
    <w:name w:val="m011"/>
    <w:basedOn w:val="7"/>
    <w:qFormat/>
    <w:uiPriority w:val="0"/>
  </w:style>
  <w:style w:type="character" w:customStyle="1" w:styleId="28">
    <w:name w:val="font"/>
    <w:basedOn w:val="7"/>
    <w:qFormat/>
    <w:uiPriority w:val="0"/>
  </w:style>
  <w:style w:type="character" w:customStyle="1" w:styleId="29">
    <w:name w:val="font1"/>
    <w:basedOn w:val="7"/>
    <w:qFormat/>
    <w:uiPriority w:val="0"/>
  </w:style>
  <w:style w:type="character" w:customStyle="1" w:styleId="30">
    <w:name w:val="bg02"/>
    <w:basedOn w:val="7"/>
    <w:qFormat/>
    <w:uiPriority w:val="0"/>
  </w:style>
  <w:style w:type="character" w:customStyle="1" w:styleId="31">
    <w:name w:val="tabg"/>
    <w:basedOn w:val="7"/>
    <w:qFormat/>
    <w:uiPriority w:val="0"/>
    <w:rPr>
      <w:color w:val="FFFFFF"/>
      <w:sz w:val="27"/>
      <w:szCs w:val="27"/>
    </w:rPr>
  </w:style>
  <w:style w:type="character" w:customStyle="1" w:styleId="32">
    <w:name w:val="more4"/>
    <w:basedOn w:val="7"/>
    <w:qFormat/>
    <w:uiPriority w:val="0"/>
    <w:rPr>
      <w:color w:val="666666"/>
      <w:sz w:val="18"/>
      <w:szCs w:val="18"/>
    </w:rPr>
  </w:style>
  <w:style w:type="character" w:customStyle="1" w:styleId="33">
    <w:name w:val="gwds_nopic"/>
    <w:basedOn w:val="7"/>
    <w:qFormat/>
    <w:uiPriority w:val="0"/>
  </w:style>
  <w:style w:type="character" w:customStyle="1" w:styleId="34">
    <w:name w:val="gwds_nopic1"/>
    <w:basedOn w:val="7"/>
    <w:qFormat/>
    <w:uiPriority w:val="0"/>
  </w:style>
  <w:style w:type="character" w:customStyle="1" w:styleId="35">
    <w:name w:val="gwds_nopic2"/>
    <w:basedOn w:val="7"/>
    <w:qFormat/>
    <w:uiPriority w:val="0"/>
  </w:style>
  <w:style w:type="character" w:customStyle="1" w:styleId="36">
    <w:name w:val="bds_more4"/>
    <w:basedOn w:val="7"/>
    <w:qFormat/>
    <w:uiPriority w:val="0"/>
  </w:style>
  <w:style w:type="character" w:customStyle="1" w:styleId="37">
    <w:name w:val="bds_nopic"/>
    <w:basedOn w:val="7"/>
    <w:qFormat/>
    <w:uiPriority w:val="0"/>
  </w:style>
  <w:style w:type="character" w:customStyle="1" w:styleId="38">
    <w:name w:val="bds_nopic1"/>
    <w:basedOn w:val="7"/>
    <w:qFormat/>
    <w:uiPriority w:val="0"/>
  </w:style>
  <w:style w:type="character" w:customStyle="1" w:styleId="39">
    <w:name w:val="bds_nopic2"/>
    <w:basedOn w:val="7"/>
    <w:qFormat/>
    <w:uiPriority w:val="0"/>
  </w:style>
  <w:style w:type="character" w:customStyle="1" w:styleId="40">
    <w:name w:val="bds_more3"/>
    <w:basedOn w:val="7"/>
    <w:qFormat/>
    <w:uiPriority w:val="0"/>
    <w:rPr>
      <w:rFonts w:hint="eastAsia" w:ascii="宋体" w:hAnsi="宋体" w:eastAsia="宋体" w:cs="宋体"/>
    </w:rPr>
  </w:style>
  <w:style w:type="character" w:customStyle="1" w:styleId="41">
    <w:name w:val="bds_more5"/>
    <w:basedOn w:val="7"/>
    <w:qFormat/>
    <w:uiPriority w:val="0"/>
  </w:style>
  <w:style w:type="character" w:customStyle="1" w:styleId="42">
    <w:name w:val="on"/>
    <w:basedOn w:val="7"/>
    <w:qFormat/>
    <w:uiPriority w:val="0"/>
    <w:rPr>
      <w:color w:val="FFFFFF"/>
    </w:rPr>
  </w:style>
  <w:style w:type="character" w:customStyle="1" w:styleId="43">
    <w:name w:val="cur"/>
    <w:basedOn w:val="7"/>
    <w:qFormat/>
    <w:uiPriority w:val="0"/>
    <w:rPr>
      <w:b/>
    </w:rPr>
  </w:style>
  <w:style w:type="character" w:customStyle="1" w:styleId="44">
    <w:name w:val="cur1"/>
    <w:basedOn w:val="7"/>
    <w:qFormat/>
    <w:uiPriority w:val="0"/>
    <w:rPr>
      <w:b/>
    </w:rPr>
  </w:style>
  <w:style w:type="character" w:customStyle="1" w:styleId="45">
    <w:name w:val="cur2"/>
    <w:basedOn w:val="7"/>
    <w:qFormat/>
    <w:uiPriority w:val="0"/>
    <w:rPr>
      <w:shd w:val="clear" w:fill="FF0000"/>
    </w:rPr>
  </w:style>
  <w:style w:type="character" w:customStyle="1" w:styleId="46">
    <w:name w:val="normal"/>
    <w:basedOn w:val="7"/>
    <w:qFormat/>
    <w:uiPriority w:val="0"/>
    <w:rPr>
      <w:color w:val="FFFFFF"/>
    </w:rPr>
  </w:style>
  <w:style w:type="character" w:customStyle="1" w:styleId="47">
    <w:name w:val="normal1"/>
    <w:basedOn w:val="7"/>
    <w:qFormat/>
    <w:uiPriority w:val="0"/>
    <w:rPr>
      <w:color w:val="FFFFFF"/>
    </w:rPr>
  </w:style>
  <w:style w:type="character" w:customStyle="1" w:styleId="48">
    <w:name w:val="normal2"/>
    <w:basedOn w:val="7"/>
    <w:qFormat/>
    <w:uiPriority w:val="0"/>
    <w:rPr>
      <w:color w:val="000000"/>
    </w:rPr>
  </w:style>
  <w:style w:type="character" w:customStyle="1" w:styleId="49">
    <w:name w:val="more"/>
    <w:basedOn w:val="7"/>
    <w:qFormat/>
    <w:uiPriority w:val="0"/>
    <w:rPr>
      <w:color w:val="666666"/>
      <w:sz w:val="18"/>
      <w:szCs w:val="18"/>
    </w:rPr>
  </w:style>
  <w:style w:type="character" w:customStyle="1" w:styleId="50">
    <w:name w:val="tn-zhishi"/>
    <w:basedOn w:val="7"/>
    <w:qFormat/>
    <w:uiPriority w:val="0"/>
    <w:rPr>
      <w:shd w:val="clear" w:fill="8B6124"/>
    </w:rPr>
  </w:style>
  <w:style w:type="character" w:customStyle="1" w:styleId="51">
    <w:name w:val="hover57"/>
    <w:basedOn w:val="7"/>
    <w:qFormat/>
    <w:uiPriority w:val="0"/>
    <w:rPr>
      <w:shd w:val="clear" w:fill="F3F3F3"/>
    </w:rPr>
  </w:style>
  <w:style w:type="character" w:customStyle="1" w:styleId="52">
    <w:name w:val="hover58"/>
    <w:basedOn w:val="7"/>
    <w:qFormat/>
    <w:uiPriority w:val="0"/>
    <w:rPr>
      <w:shd w:val="clear" w:fill="F3F3F3"/>
    </w:rPr>
  </w:style>
  <w:style w:type="character" w:customStyle="1" w:styleId="53">
    <w:name w:val="hover59"/>
    <w:basedOn w:val="7"/>
    <w:qFormat/>
    <w:uiPriority w:val="0"/>
    <w:rPr>
      <w:shd w:val="clear" w:fill="F3F3F3"/>
    </w:rPr>
  </w:style>
  <w:style w:type="character" w:customStyle="1" w:styleId="54">
    <w:name w:val="hover60"/>
    <w:basedOn w:val="7"/>
    <w:qFormat/>
    <w:uiPriority w:val="0"/>
    <w:rPr>
      <w:shd w:val="clear" w:fill="F3F3F3"/>
    </w:rPr>
  </w:style>
  <w:style w:type="character" w:customStyle="1" w:styleId="55">
    <w:name w:val="tn-fuwu"/>
    <w:basedOn w:val="7"/>
    <w:qFormat/>
    <w:uiPriority w:val="0"/>
    <w:rPr>
      <w:shd w:val="clear" w:fill="DA5026"/>
    </w:rPr>
  </w:style>
  <w:style w:type="character" w:customStyle="1" w:styleId="56">
    <w:name w:val="tn-jingpin"/>
    <w:basedOn w:val="7"/>
    <w:qFormat/>
    <w:uiPriority w:val="0"/>
    <w:rPr>
      <w:shd w:val="clear" w:fill="1D79B7"/>
    </w:rPr>
  </w:style>
  <w:style w:type="character" w:customStyle="1" w:styleId="57">
    <w:name w:val="tn-diqu"/>
    <w:basedOn w:val="7"/>
    <w:qFormat/>
    <w:uiPriority w:val="0"/>
    <w:rPr>
      <w:shd w:val="clear" w:fill="669330"/>
    </w:rPr>
  </w:style>
  <w:style w:type="character" w:customStyle="1" w:styleId="58">
    <w:name w:val="bds_more"/>
    <w:basedOn w:val="7"/>
    <w:qFormat/>
    <w:uiPriority w:val="0"/>
    <w:rPr>
      <w:rFonts w:hint="eastAsia" w:ascii="宋体" w:hAnsi="宋体" w:eastAsia="宋体" w:cs="宋体"/>
    </w:rPr>
  </w:style>
  <w:style w:type="character" w:customStyle="1" w:styleId="59">
    <w:name w:val="bds_more1"/>
    <w:basedOn w:val="7"/>
    <w:qFormat/>
    <w:uiPriority w:val="0"/>
  </w:style>
  <w:style w:type="character" w:customStyle="1" w:styleId="60">
    <w:name w:val="bds_more2"/>
    <w:basedOn w:val="7"/>
    <w:qFormat/>
    <w:uiPriority w:val="0"/>
  </w:style>
  <w:style w:type="paragraph" w:customStyle="1" w:styleId="61">
    <w:name w:val="pbj"/>
    <w:basedOn w:val="1"/>
    <w:qFormat/>
    <w:uiPriority w:val="0"/>
    <w:pPr>
      <w:jc w:val="left"/>
    </w:pPr>
    <w:rPr>
      <w:kern w:val="0"/>
      <w:lang w:val="en-US" w:eastAsia="zh-CN" w:bidi="ar"/>
    </w:rPr>
  </w:style>
  <w:style w:type="character" w:customStyle="1" w:styleId="62">
    <w:name w:val="time"/>
    <w:basedOn w:val="7"/>
    <w:qFormat/>
    <w:uiPriority w:val="0"/>
    <w:rPr>
      <w:color w:val="777777"/>
    </w:rPr>
  </w:style>
  <w:style w:type="character" w:customStyle="1" w:styleId="63">
    <w:name w:val="onselect"/>
    <w:basedOn w:val="7"/>
    <w:qFormat/>
    <w:uiPriority w:val="0"/>
    <w:rPr>
      <w:shd w:val="clear" w:fill="FF0000"/>
    </w:rPr>
  </w:style>
  <w:style w:type="character" w:customStyle="1" w:styleId="64">
    <w:name w:val="hover17"/>
    <w:basedOn w:val="7"/>
    <w:qFormat/>
    <w:uiPriority w:val="0"/>
    <w:rPr>
      <w:color w:val="FFFFFF"/>
      <w:shd w:val="clear" w:fill="F9AC00"/>
    </w:rPr>
  </w:style>
  <w:style w:type="character" w:customStyle="1" w:styleId="65">
    <w:name w:val="keyword"/>
    <w:basedOn w:val="7"/>
    <w:qFormat/>
    <w:uiPriority w:val="0"/>
    <w:rPr>
      <w:color w:val="FF0000"/>
    </w:rPr>
  </w:style>
  <w:style w:type="character" w:customStyle="1" w:styleId="66">
    <w:name w:val="more-zereo"/>
    <w:basedOn w:val="7"/>
    <w:qFormat/>
    <w:uiPriority w:val="0"/>
    <w:rPr>
      <w:color w:val="EB0F0A"/>
    </w:rPr>
  </w:style>
  <w:style w:type="character" w:customStyle="1" w:styleId="67">
    <w:name w:val="hover14"/>
    <w:basedOn w:val="7"/>
    <w:qFormat/>
    <w:uiPriority w:val="0"/>
    <w:rPr>
      <w:color w:val="FFFFFF"/>
      <w:shd w:val="clear" w:fill="F9AC00"/>
    </w:rPr>
  </w:style>
  <w:style w:type="paragraph" w:customStyle="1" w:styleId="68">
    <w:name w:val="_Style 67"/>
    <w:basedOn w:val="1"/>
    <w:next w:val="1"/>
    <w:uiPriority w:val="0"/>
    <w:pPr>
      <w:pBdr>
        <w:bottom w:val="single" w:color="auto" w:sz="6" w:space="1"/>
      </w:pBdr>
      <w:jc w:val="center"/>
    </w:pPr>
    <w:rPr>
      <w:rFonts w:ascii="Arial" w:eastAsia="宋体"/>
      <w:vanish/>
      <w:sz w:val="16"/>
    </w:rPr>
  </w:style>
  <w:style w:type="paragraph" w:customStyle="1" w:styleId="69">
    <w:name w:val="_Style 68"/>
    <w:basedOn w:val="1"/>
    <w:next w:val="1"/>
    <w:qFormat/>
    <w:uiPriority w:val="0"/>
    <w:pPr>
      <w:pBdr>
        <w:top w:val="single" w:color="auto" w:sz="6" w:space="1"/>
      </w:pBdr>
      <w:jc w:val="center"/>
    </w:pPr>
    <w:rPr>
      <w:rFonts w:ascii="Arial" w:eastAsia="宋体"/>
      <w:vanish/>
      <w:sz w:val="16"/>
    </w:rPr>
  </w:style>
  <w:style w:type="character" w:customStyle="1" w:styleId="70">
    <w:name w:val="name27"/>
    <w:basedOn w:val="7"/>
    <w:qFormat/>
    <w:uiPriority w:val="0"/>
    <w:rPr>
      <w:rFonts w:ascii="微软雅黑" w:hAnsi="微软雅黑" w:eastAsia="微软雅黑" w:cs="微软雅黑"/>
      <w:color w:val="F96300"/>
      <w:sz w:val="27"/>
      <w:szCs w:val="27"/>
    </w:rPr>
  </w:style>
  <w:style w:type="character" w:customStyle="1" w:styleId="71">
    <w:name w:val="info31"/>
    <w:basedOn w:val="7"/>
    <w:uiPriority w:val="0"/>
    <w:rPr>
      <w:rFonts w:hint="eastAsia" w:ascii="宋体" w:hAnsi="宋体" w:eastAsia="宋体" w:cs="宋体"/>
      <w:color w:val="004B80"/>
      <w:sz w:val="21"/>
      <w:szCs w:val="21"/>
    </w:rPr>
  </w:style>
  <w:style w:type="character" w:customStyle="1" w:styleId="72">
    <w:name w:val="lan"/>
    <w:basedOn w:val="7"/>
    <w:qFormat/>
    <w:uiPriority w:val="0"/>
    <w:rPr>
      <w:strike/>
    </w:rPr>
  </w:style>
  <w:style w:type="character" w:customStyle="1" w:styleId="73">
    <w:name w:val="first-child"/>
    <w:basedOn w:val="7"/>
    <w:uiPriority w:val="0"/>
  </w:style>
  <w:style w:type="character" w:customStyle="1" w:styleId="74">
    <w:name w:val="first-child1"/>
    <w:basedOn w:val="7"/>
    <w:uiPriority w:val="0"/>
    <w:rPr>
      <w:bdr w:val="single" w:color="E4E3E3" w:sz="6" w:space="0"/>
    </w:rPr>
  </w:style>
  <w:style w:type="character" w:customStyle="1" w:styleId="75">
    <w:name w:val="first-child2"/>
    <w:basedOn w:val="7"/>
    <w:qFormat/>
    <w:uiPriority w:val="0"/>
    <w:rPr>
      <w:b/>
      <w:color w:val="DE5833"/>
      <w:sz w:val="21"/>
      <w:szCs w:val="21"/>
    </w:rPr>
  </w:style>
  <w:style w:type="character" w:customStyle="1" w:styleId="76">
    <w:name w:val="first-child3"/>
    <w:basedOn w:val="7"/>
    <w:uiPriority w:val="0"/>
  </w:style>
  <w:style w:type="character" w:customStyle="1" w:styleId="77">
    <w:name w:val="first-child4"/>
    <w:basedOn w:val="7"/>
    <w:uiPriority w:val="0"/>
  </w:style>
  <w:style w:type="character" w:customStyle="1" w:styleId="78">
    <w:name w:val="first-child5"/>
    <w:basedOn w:val="7"/>
    <w:uiPriority w:val="0"/>
    <w:rPr>
      <w:bdr w:val="single" w:color="E4E3E3" w:sz="6" w:space="0"/>
    </w:rPr>
  </w:style>
  <w:style w:type="character" w:customStyle="1" w:styleId="79">
    <w:name w:val="first-child6"/>
    <w:basedOn w:val="7"/>
    <w:uiPriority w:val="0"/>
  </w:style>
  <w:style w:type="character" w:customStyle="1" w:styleId="80">
    <w:name w:val="first-child7"/>
    <w:basedOn w:val="7"/>
    <w:uiPriority w:val="0"/>
    <w:rPr>
      <w:bdr w:val="single" w:color="E4E3E3" w:sz="6" w:space="0"/>
    </w:rPr>
  </w:style>
  <w:style w:type="character" w:customStyle="1" w:styleId="81">
    <w:name w:val="first-child8"/>
    <w:basedOn w:val="7"/>
    <w:uiPriority w:val="0"/>
  </w:style>
  <w:style w:type="character" w:customStyle="1" w:styleId="82">
    <w:name w:val="first-child9"/>
    <w:basedOn w:val="7"/>
    <w:uiPriority w:val="0"/>
  </w:style>
  <w:style w:type="character" w:customStyle="1" w:styleId="83">
    <w:name w:val="active28"/>
    <w:basedOn w:val="7"/>
    <w:uiPriority w:val="0"/>
    <w:rPr>
      <w:color w:val="FF6000"/>
    </w:rPr>
  </w:style>
  <w:style w:type="character" w:customStyle="1" w:styleId="84">
    <w:name w:val="active29"/>
    <w:basedOn w:val="7"/>
    <w:qFormat/>
    <w:uiPriority w:val="0"/>
    <w:rPr>
      <w:color w:val="FFFFFF"/>
      <w:shd w:val="clear" w:fill="006BB6"/>
    </w:rPr>
  </w:style>
  <w:style w:type="character" w:customStyle="1" w:styleId="85">
    <w:name w:val="active30"/>
    <w:basedOn w:val="7"/>
    <w:qFormat/>
    <w:uiPriority w:val="0"/>
    <w:rPr>
      <w:bdr w:val="single" w:color="EB5800" w:sz="6" w:space="0"/>
    </w:rPr>
  </w:style>
  <w:style w:type="character" w:customStyle="1" w:styleId="86">
    <w:name w:val="active31"/>
    <w:basedOn w:val="7"/>
    <w:uiPriority w:val="0"/>
    <w:rPr>
      <w:color w:val="006BB6"/>
    </w:rPr>
  </w:style>
  <w:style w:type="character" w:customStyle="1" w:styleId="87">
    <w:name w:val="active32"/>
    <w:basedOn w:val="7"/>
    <w:uiPriority w:val="0"/>
    <w:rPr>
      <w:bdr w:val="single" w:color="B6D3F1" w:sz="6" w:space="0"/>
      <w:shd w:val="clear" w:fill="FFFFFF"/>
    </w:rPr>
  </w:style>
  <w:style w:type="character" w:customStyle="1" w:styleId="88">
    <w:name w:val="active33"/>
    <w:basedOn w:val="7"/>
    <w:uiPriority w:val="0"/>
    <w:rPr>
      <w:color w:val="EB5800"/>
    </w:rPr>
  </w:style>
  <w:style w:type="character" w:customStyle="1" w:styleId="89">
    <w:name w:val="active34"/>
    <w:basedOn w:val="7"/>
    <w:uiPriority w:val="0"/>
  </w:style>
  <w:style w:type="character" w:customStyle="1" w:styleId="90">
    <w:name w:val="active35"/>
    <w:basedOn w:val="7"/>
    <w:uiPriority w:val="0"/>
    <w:rPr>
      <w:shd w:val="clear" w:fill="FFFFFF"/>
    </w:rPr>
  </w:style>
  <w:style w:type="character" w:customStyle="1" w:styleId="91">
    <w:name w:val="active36"/>
    <w:basedOn w:val="7"/>
    <w:uiPriority w:val="0"/>
    <w:rPr>
      <w:color w:val="FFFFFF"/>
      <w:shd w:val="clear" w:fill="FF6000"/>
    </w:rPr>
  </w:style>
  <w:style w:type="character" w:customStyle="1" w:styleId="92">
    <w:name w:val="active37"/>
    <w:basedOn w:val="7"/>
    <w:uiPriority w:val="0"/>
    <w:rPr>
      <w:color w:val="FF0000"/>
    </w:rPr>
  </w:style>
  <w:style w:type="character" w:customStyle="1" w:styleId="93">
    <w:name w:val="last-child"/>
    <w:basedOn w:val="7"/>
    <w:uiPriority w:val="0"/>
  </w:style>
  <w:style w:type="character" w:customStyle="1" w:styleId="94">
    <w:name w:val="hover72"/>
    <w:basedOn w:val="7"/>
    <w:uiPriority w:val="0"/>
    <w:rPr>
      <w:color w:val="006BB6"/>
    </w:rPr>
  </w:style>
  <w:style w:type="character" w:customStyle="1" w:styleId="95">
    <w:name w:val="hover73"/>
    <w:basedOn w:val="7"/>
    <w:qFormat/>
    <w:uiPriority w:val="0"/>
    <w:rPr>
      <w:color w:val="EB0100"/>
    </w:rPr>
  </w:style>
  <w:style w:type="character" w:customStyle="1" w:styleId="96">
    <w:name w:val="hover74"/>
    <w:basedOn w:val="7"/>
    <w:uiPriority w:val="0"/>
    <w:rPr>
      <w:color w:val="484848"/>
      <w:shd w:val="clear" w:fill="EEFAFF"/>
    </w:rPr>
  </w:style>
  <w:style w:type="character" w:customStyle="1" w:styleId="97">
    <w:name w:val="hover75"/>
    <w:basedOn w:val="7"/>
    <w:qFormat/>
    <w:uiPriority w:val="0"/>
    <w:rPr>
      <w:color w:val="FFFFFF"/>
      <w:shd w:val="clear" w:fill="016BB9"/>
    </w:rPr>
  </w:style>
  <w:style w:type="character" w:customStyle="1" w:styleId="98">
    <w:name w:val="hover76"/>
    <w:basedOn w:val="7"/>
    <w:uiPriority w:val="0"/>
    <w:rPr>
      <w:color w:val="006BB6"/>
    </w:rPr>
  </w:style>
  <w:style w:type="character" w:customStyle="1" w:styleId="99">
    <w:name w:val="hover77"/>
    <w:basedOn w:val="7"/>
    <w:uiPriority w:val="0"/>
    <w:rPr>
      <w:color w:val="333333"/>
      <w:shd w:val="clear" w:fill="FFFFFF"/>
    </w:rPr>
  </w:style>
  <w:style w:type="character" w:customStyle="1" w:styleId="100">
    <w:name w:val="hover78"/>
    <w:basedOn w:val="7"/>
    <w:uiPriority w:val="0"/>
    <w:rPr>
      <w:color w:val="FFFFFF"/>
      <w:shd w:val="clear" w:fill="016BB9"/>
    </w:rPr>
  </w:style>
  <w:style w:type="character" w:customStyle="1" w:styleId="101">
    <w:name w:val="hover79"/>
    <w:basedOn w:val="7"/>
    <w:qFormat/>
    <w:uiPriority w:val="0"/>
    <w:rPr>
      <w:shd w:val="clear" w:fill="FF6600"/>
    </w:rPr>
  </w:style>
  <w:style w:type="character" w:customStyle="1" w:styleId="102">
    <w:name w:val="modify_click"/>
    <w:basedOn w:val="7"/>
    <w:uiPriority w:val="0"/>
    <w:rPr>
      <w:color w:val="FFFFFF"/>
      <w:shd w:val="clear" w:fill="F07700"/>
    </w:rPr>
  </w:style>
  <w:style w:type="character" w:customStyle="1" w:styleId="103">
    <w:name w:val="tool_index_crumbs_span"/>
    <w:basedOn w:val="7"/>
    <w:uiPriority w:val="0"/>
    <w:rPr>
      <w:color w:val="FF6000"/>
    </w:rPr>
  </w:style>
  <w:style w:type="character" w:customStyle="1" w:styleId="104">
    <w:name w:val="colorr"/>
    <w:basedOn w:val="7"/>
    <w:uiPriority w:val="0"/>
    <w:rPr>
      <w:b/>
      <w:color w:val="FF5A00"/>
      <w:sz w:val="21"/>
      <w:szCs w:val="21"/>
    </w:rPr>
  </w:style>
  <w:style w:type="character" w:customStyle="1" w:styleId="105">
    <w:name w:val="fr62"/>
    <w:basedOn w:val="7"/>
    <w:qFormat/>
    <w:uiPriority w:val="0"/>
    <w:rPr>
      <w:shd w:val="clear" w:fill="FFFFFF"/>
    </w:rPr>
  </w:style>
  <w:style w:type="character" w:customStyle="1" w:styleId="106">
    <w:name w:val="more6"/>
    <w:basedOn w:val="7"/>
    <w:qFormat/>
    <w:uiPriority w:val="0"/>
  </w:style>
  <w:style w:type="character" w:customStyle="1" w:styleId="107">
    <w:name w:val="split"/>
    <w:basedOn w:val="7"/>
    <w:qFormat/>
    <w:uiPriority w:val="0"/>
  </w:style>
  <w:style w:type="character" w:customStyle="1" w:styleId="108">
    <w:name w:val="count7"/>
    <w:basedOn w:val="7"/>
    <w:qFormat/>
    <w:uiPriority w:val="0"/>
    <w:rPr>
      <w:color w:val="DB550C"/>
      <w:sz w:val="18"/>
      <w:szCs w:val="18"/>
    </w:rPr>
  </w:style>
  <w:style w:type="character" w:customStyle="1" w:styleId="109">
    <w:name w:val="count8"/>
    <w:basedOn w:val="7"/>
    <w:qFormat/>
    <w:uiPriority w:val="0"/>
    <w:rPr>
      <w:color w:val="FF6600"/>
    </w:rPr>
  </w:style>
  <w:style w:type="character" w:customStyle="1" w:styleId="110">
    <w:name w:val="gj"/>
    <w:basedOn w:val="7"/>
    <w:qFormat/>
    <w:uiPriority w:val="0"/>
    <w:rPr>
      <w:color w:val="FFF600"/>
    </w:rPr>
  </w:style>
  <w:style w:type="character" w:customStyle="1" w:styleId="111">
    <w:name w:val="info14"/>
    <w:basedOn w:val="7"/>
    <w:qFormat/>
    <w:uiPriority w:val="0"/>
    <w:rPr>
      <w:color w:val="188EA7"/>
    </w:rPr>
  </w:style>
  <w:style w:type="character" w:customStyle="1" w:styleId="112">
    <w:name w:val="thistab10"/>
    <w:basedOn w:val="7"/>
    <w:qFormat/>
    <w:uiPriority w:val="0"/>
  </w:style>
  <w:style w:type="character" w:customStyle="1" w:styleId="113">
    <w:name w:val="modify"/>
    <w:basedOn w:val="7"/>
    <w:qFormat/>
    <w:uiPriority w:val="0"/>
    <w:rPr>
      <w:rFonts w:hint="eastAsia" w:ascii="宋体" w:hAnsi="宋体" w:eastAsia="宋体" w:cs="宋体"/>
      <w:color w:val="006BB6"/>
      <w:sz w:val="21"/>
      <w:szCs w:val="21"/>
    </w:rPr>
  </w:style>
  <w:style w:type="character" w:customStyle="1" w:styleId="114">
    <w:name w:val="add"/>
    <w:basedOn w:val="7"/>
    <w:qFormat/>
    <w:uiPriority w:val="0"/>
    <w:rPr>
      <w:rFonts w:hint="eastAsia" w:ascii="宋体" w:hAnsi="宋体" w:eastAsia="宋体" w:cs="宋体"/>
      <w:color w:val="006BB6"/>
      <w:sz w:val="21"/>
      <w:szCs w:val="21"/>
    </w:rPr>
  </w:style>
  <w:style w:type="character" w:customStyle="1" w:styleId="115">
    <w:name w:val="info15"/>
    <w:basedOn w:val="7"/>
    <w:qFormat/>
    <w:uiPriority w:val="0"/>
    <w:rPr>
      <w:rFonts w:hint="eastAsia" w:ascii="宋体" w:hAnsi="宋体" w:eastAsia="宋体" w:cs="宋体"/>
      <w:color w:val="006BB6"/>
      <w:sz w:val="21"/>
      <w:szCs w:val="21"/>
    </w:rPr>
  </w:style>
  <w:style w:type="character" w:customStyle="1" w:styleId="116">
    <w:name w:val="info25"/>
    <w:basedOn w:val="7"/>
    <w:qFormat/>
    <w:uiPriority w:val="0"/>
    <w:rPr>
      <w:rFonts w:hint="eastAsia" w:ascii="宋体" w:hAnsi="宋体" w:eastAsia="宋体" w:cs="宋体"/>
      <w:color w:val="006BB6"/>
      <w:sz w:val="21"/>
      <w:szCs w:val="21"/>
    </w:rPr>
  </w:style>
  <w:style w:type="character" w:customStyle="1" w:styleId="117">
    <w:name w:val="time20"/>
    <w:basedOn w:val="7"/>
    <w:qFormat/>
    <w:uiPriority w:val="0"/>
    <w:rPr>
      <w:rFonts w:hint="eastAsia" w:ascii="宋体" w:hAnsi="宋体" w:eastAsia="宋体" w:cs="宋体"/>
      <w:color w:val="2A2A2A"/>
      <w:sz w:val="18"/>
      <w:szCs w:val="18"/>
    </w:rPr>
  </w:style>
  <w:style w:type="character" w:customStyle="1" w:styleId="118">
    <w:name w:val="active20"/>
    <w:basedOn w:val="7"/>
    <w:qFormat/>
    <w:uiPriority w:val="0"/>
    <w:rPr>
      <w:color w:val="006BB6"/>
    </w:rPr>
  </w:style>
  <w:style w:type="character" w:customStyle="1" w:styleId="119">
    <w:name w:val="active21"/>
    <w:basedOn w:val="7"/>
    <w:qFormat/>
    <w:uiPriority w:val="0"/>
    <w:rPr>
      <w:color w:val="FF6000"/>
    </w:rPr>
  </w:style>
  <w:style w:type="character" w:customStyle="1" w:styleId="120">
    <w:name w:val="active22"/>
    <w:basedOn w:val="7"/>
    <w:qFormat/>
    <w:uiPriority w:val="0"/>
    <w:rPr>
      <w:color w:val="FFFFFF"/>
      <w:shd w:val="clear" w:fill="006BB6"/>
    </w:rPr>
  </w:style>
  <w:style w:type="character" w:customStyle="1" w:styleId="121">
    <w:name w:val="active23"/>
    <w:basedOn w:val="7"/>
    <w:qFormat/>
    <w:uiPriority w:val="0"/>
    <w:rPr>
      <w:bdr w:val="single" w:color="EB5800" w:sz="6" w:space="0"/>
    </w:rPr>
  </w:style>
  <w:style w:type="character" w:customStyle="1" w:styleId="122">
    <w:name w:val="active24"/>
    <w:basedOn w:val="7"/>
    <w:qFormat/>
    <w:uiPriority w:val="0"/>
    <w:rPr>
      <w:color w:val="EB5800"/>
    </w:rPr>
  </w:style>
  <w:style w:type="character" w:customStyle="1" w:styleId="123">
    <w:name w:val="active25"/>
    <w:basedOn w:val="7"/>
    <w:qFormat/>
    <w:uiPriority w:val="0"/>
    <w:rPr>
      <w:bdr w:val="single" w:color="B6D3F1" w:sz="6" w:space="0"/>
      <w:shd w:val="clear" w:fill="FFFFFF"/>
    </w:rPr>
  </w:style>
  <w:style w:type="character" w:customStyle="1" w:styleId="124">
    <w:name w:val="active26"/>
    <w:basedOn w:val="7"/>
    <w:qFormat/>
    <w:uiPriority w:val="0"/>
  </w:style>
  <w:style w:type="character" w:customStyle="1" w:styleId="125">
    <w:name w:val="active27"/>
    <w:basedOn w:val="7"/>
    <w:qFormat/>
    <w:uiPriority w:val="0"/>
    <w:rPr>
      <w:shd w:val="clear" w:fill="FFFFFF"/>
    </w:rPr>
  </w:style>
  <w:style w:type="character" w:customStyle="1" w:styleId="126">
    <w:name w:val="hover80"/>
    <w:basedOn w:val="7"/>
    <w:qFormat/>
    <w:uiPriority w:val="0"/>
    <w:rPr>
      <w:color w:val="FFFFFF"/>
      <w:shd w:val="clear" w:fill="016BB9"/>
    </w:rPr>
  </w:style>
  <w:style w:type="character" w:customStyle="1" w:styleId="127">
    <w:name w:val="count10"/>
    <w:basedOn w:val="7"/>
    <w:qFormat/>
    <w:uiPriority w:val="0"/>
    <w:rPr>
      <w:color w:val="FF6600"/>
    </w:rPr>
  </w:style>
  <w:style w:type="character" w:customStyle="1" w:styleId="128">
    <w:name w:val="count11"/>
    <w:basedOn w:val="7"/>
    <w:qFormat/>
    <w:uiPriority w:val="0"/>
    <w:rPr>
      <w:color w:val="DB550C"/>
      <w:sz w:val="18"/>
      <w:szCs w:val="18"/>
    </w:rPr>
  </w:style>
  <w:style w:type="character" w:customStyle="1" w:styleId="129">
    <w:name w:val="name30"/>
    <w:basedOn w:val="7"/>
    <w:qFormat/>
    <w:uiPriority w:val="0"/>
    <w:rPr>
      <w:rFonts w:ascii="微软雅黑" w:hAnsi="微软雅黑" w:eastAsia="微软雅黑" w:cs="微软雅黑"/>
      <w:color w:val="F96300"/>
      <w:sz w:val="27"/>
      <w:szCs w:val="27"/>
    </w:rPr>
  </w:style>
  <w:style w:type="character" w:customStyle="1" w:styleId="130">
    <w:name w:val="current"/>
    <w:basedOn w:val="7"/>
    <w:qFormat/>
    <w:uiPriority w:val="0"/>
  </w:style>
  <w:style w:type="paragraph" w:customStyle="1" w:styleId="131">
    <w:name w:val="hr_1"/>
    <w:basedOn w:val="1"/>
    <w:qFormat/>
    <w:uiPriority w:val="0"/>
    <w:pPr>
      <w:jc w:val="center"/>
    </w:pPr>
    <w:rPr>
      <w:color w:val="99C2E2"/>
      <w:kern w:val="0"/>
      <w:lang w:val="en-US" w:eastAsia="zh-CN" w:bidi="ar"/>
    </w:rPr>
  </w:style>
  <w:style w:type="character" w:customStyle="1" w:styleId="132">
    <w:name w:val="spanmore"/>
    <w:basedOn w:val="7"/>
    <w:qFormat/>
    <w:uiPriority w:val="0"/>
  </w:style>
  <w:style w:type="character" w:customStyle="1" w:styleId="133">
    <w:name w:val="spanitalic"/>
    <w:basedOn w:val="7"/>
    <w:qFormat/>
    <w:uiPriority w:val="0"/>
    <w:rPr>
      <w:color w:val="666666"/>
      <w:sz w:val="18"/>
      <w:szCs w:val="18"/>
    </w:rPr>
  </w:style>
  <w:style w:type="character" w:customStyle="1" w:styleId="134">
    <w:name w:val="spanright_short"/>
    <w:basedOn w:val="7"/>
    <w:qFormat/>
    <w:uiPriority w:val="0"/>
    <w:rPr>
      <w:color w:val="666666"/>
      <w:sz w:val="18"/>
      <w:szCs w:val="18"/>
    </w:rPr>
  </w:style>
  <w:style w:type="character" w:customStyle="1" w:styleId="135">
    <w:name w:val="sk_subnav_title"/>
    <w:basedOn w:val="7"/>
    <w:qFormat/>
    <w:uiPriority w:val="0"/>
  </w:style>
  <w:style w:type="character" w:customStyle="1" w:styleId="136">
    <w:name w:val="spanleft"/>
    <w:basedOn w:val="7"/>
    <w:qFormat/>
    <w:uiPriority w:val="0"/>
  </w:style>
  <w:style w:type="character" w:customStyle="1" w:styleId="137">
    <w:name w:val="spanleft1"/>
    <w:basedOn w:val="7"/>
    <w:qFormat/>
    <w:uiPriority w:val="0"/>
  </w:style>
  <w:style w:type="character" w:customStyle="1" w:styleId="138">
    <w:name w:val="spanright"/>
    <w:basedOn w:val="7"/>
    <w:qFormat/>
    <w:uiPriority w:val="0"/>
    <w:rPr>
      <w:color w:val="666666"/>
      <w:sz w:val="18"/>
      <w:szCs w:val="18"/>
    </w:rPr>
  </w:style>
  <w:style w:type="character" w:customStyle="1" w:styleId="139">
    <w:name w:val="spanright1"/>
    <w:basedOn w:val="7"/>
    <w:qFormat/>
    <w:uiPriority w:val="0"/>
  </w:style>
  <w:style w:type="character" w:customStyle="1" w:styleId="140">
    <w:name w:val="spanright2"/>
    <w:basedOn w:val="7"/>
    <w:qFormat/>
    <w:uiPriority w:val="0"/>
  </w:style>
  <w:style w:type="character" w:customStyle="1" w:styleId="141">
    <w:name w:val="spanright3"/>
    <w:basedOn w:val="7"/>
    <w:qFormat/>
    <w:uiPriority w:val="0"/>
    <w:rPr>
      <w:color w:val="666666"/>
      <w:sz w:val="18"/>
      <w:szCs w:val="18"/>
    </w:rPr>
  </w:style>
  <w:style w:type="character" w:customStyle="1" w:styleId="142">
    <w:name w:val="spanright_69"/>
    <w:basedOn w:val="7"/>
    <w:qFormat/>
    <w:uiPriority w:val="0"/>
    <w:rPr>
      <w:color w:val="666666"/>
      <w:sz w:val="18"/>
      <w:szCs w:val="18"/>
    </w:rPr>
  </w:style>
  <w:style w:type="character" w:customStyle="1" w:styleId="143">
    <w:name w:val="span_left"/>
    <w:basedOn w:val="7"/>
    <w:qFormat/>
    <w:uiPriority w:val="0"/>
    <w:rPr>
      <w:color w:val="666666"/>
      <w:sz w:val="18"/>
      <w:szCs w:val="18"/>
    </w:rPr>
  </w:style>
  <w:style w:type="character" w:customStyle="1" w:styleId="144">
    <w:name w:val="spantitle"/>
    <w:basedOn w:val="7"/>
    <w:qFormat/>
    <w:uiPriority w:val="0"/>
    <w:rPr>
      <w:b/>
      <w:color w:val="000000"/>
      <w:sz w:val="21"/>
      <w:szCs w:val="21"/>
    </w:rPr>
  </w:style>
  <w:style w:type="character" w:customStyle="1" w:styleId="145">
    <w:name w:val="spantitle1"/>
    <w:basedOn w:val="7"/>
    <w:qFormat/>
    <w:uiPriority w:val="0"/>
    <w:rPr>
      <w:b/>
      <w:color w:val="FFFFFF"/>
    </w:rPr>
  </w:style>
  <w:style w:type="character" w:customStyle="1" w:styleId="146">
    <w:name w:val="spantitle2"/>
    <w:basedOn w:val="7"/>
    <w:qFormat/>
    <w:uiPriority w:val="0"/>
    <w:rPr>
      <w:b/>
      <w:color w:val="000000"/>
      <w:sz w:val="21"/>
      <w:szCs w:val="21"/>
    </w:rPr>
  </w:style>
  <w:style w:type="character" w:customStyle="1" w:styleId="147">
    <w:name w:val="spantitle3"/>
    <w:basedOn w:val="7"/>
    <w:qFormat/>
    <w:uiPriority w:val="0"/>
    <w:rPr>
      <w:b/>
      <w:color w:val="000000"/>
      <w:sz w:val="21"/>
      <w:szCs w:val="21"/>
    </w:rPr>
  </w:style>
  <w:style w:type="character" w:customStyle="1" w:styleId="148">
    <w:name w:val="spanright_long"/>
    <w:basedOn w:val="7"/>
    <w:qFormat/>
    <w:uiPriority w:val="0"/>
    <w:rPr>
      <w:color w:val="666666"/>
      <w:sz w:val="18"/>
      <w:szCs w:val="18"/>
    </w:rPr>
  </w:style>
  <w:style w:type="character" w:customStyle="1" w:styleId="149">
    <w:name w:val="spanright_80"/>
    <w:basedOn w:val="7"/>
    <w:qFormat/>
    <w:uiPriority w:val="0"/>
    <w:rPr>
      <w:color w:val="666666"/>
      <w:sz w:val="18"/>
      <w:szCs w:val="18"/>
    </w:rPr>
  </w:style>
  <w:style w:type="character" w:customStyle="1" w:styleId="150">
    <w:name w:val="spanright_mid"/>
    <w:basedOn w:val="7"/>
    <w:qFormat/>
    <w:uiPriority w:val="0"/>
    <w:rPr>
      <w:color w:val="666666"/>
      <w:sz w:val="18"/>
      <w:szCs w:val="18"/>
    </w:rPr>
  </w:style>
  <w:style w:type="character" w:customStyle="1" w:styleId="151">
    <w:name w:val="spanright_shorter"/>
    <w:basedOn w:val="7"/>
    <w:qFormat/>
    <w:uiPriority w:val="0"/>
    <w:rPr>
      <w:color w:val="666666"/>
      <w:sz w:val="18"/>
      <w:szCs w:val="18"/>
    </w:rPr>
  </w:style>
  <w:style w:type="character" w:customStyle="1" w:styleId="152">
    <w:name w:val="spanred"/>
    <w:basedOn w:val="7"/>
    <w:qFormat/>
    <w:uiPriority w:val="0"/>
    <w:rPr>
      <w:color w:val="E30000"/>
    </w:rPr>
  </w:style>
  <w:style w:type="character" w:customStyle="1" w:styleId="153">
    <w:name w:val="spanmore4"/>
    <w:basedOn w:val="7"/>
    <w:qFormat/>
    <w:uiPriority w:val="0"/>
  </w:style>
  <w:style w:type="character" w:customStyle="1" w:styleId="154">
    <w:name w:val="span_left28"/>
    <w:basedOn w:val="7"/>
    <w:qFormat/>
    <w:uiPriority w:val="0"/>
    <w:rPr>
      <w:color w:val="666666"/>
      <w:sz w:val="18"/>
      <w:szCs w:val="18"/>
    </w:rPr>
  </w:style>
  <w:style w:type="character" w:customStyle="1" w:styleId="155">
    <w:name w:val="spantitle6"/>
    <w:basedOn w:val="7"/>
    <w:qFormat/>
    <w:uiPriority w:val="0"/>
    <w:rPr>
      <w:b/>
      <w:color w:val="FFFFFF"/>
    </w:rPr>
  </w:style>
  <w:style w:type="character" w:customStyle="1" w:styleId="156">
    <w:name w:val="spantitle7"/>
    <w:basedOn w:val="7"/>
    <w:qFormat/>
    <w:uiPriority w:val="0"/>
    <w:rPr>
      <w:b/>
      <w:color w:val="000000"/>
      <w:sz w:val="21"/>
      <w:szCs w:val="21"/>
    </w:rPr>
  </w:style>
  <w:style w:type="character" w:customStyle="1" w:styleId="157">
    <w:name w:val="spantitle8"/>
    <w:basedOn w:val="7"/>
    <w:qFormat/>
    <w:uiPriority w:val="0"/>
    <w:rPr>
      <w:b/>
      <w:color w:val="000000"/>
      <w:sz w:val="21"/>
      <w:szCs w:val="21"/>
    </w:rPr>
  </w:style>
  <w:style w:type="character" w:customStyle="1" w:styleId="158">
    <w:name w:val="spantitle9"/>
    <w:basedOn w:val="7"/>
    <w:qFormat/>
    <w:uiPriority w:val="0"/>
    <w:rPr>
      <w:b/>
      <w:color w:val="000000"/>
      <w:sz w:val="21"/>
      <w:szCs w:val="21"/>
    </w:rPr>
  </w:style>
  <w:style w:type="character" w:customStyle="1" w:styleId="159">
    <w:name w:val="thumbnail"/>
    <w:basedOn w:val="7"/>
    <w:qFormat/>
    <w:uiPriority w:val="0"/>
  </w:style>
  <w:style w:type="character" w:customStyle="1" w:styleId="160">
    <w:name w:val="ms-navheader"/>
    <w:basedOn w:val="7"/>
    <w:qFormat/>
    <w:uiPriority w:val="0"/>
    <w:rPr>
      <w:bdr w:val="single" w:color="F2F8FF" w:sz="6" w:space="0"/>
      <w:shd w:val="clear" w:fill="D6E8FF"/>
    </w:rPr>
  </w:style>
  <w:style w:type="character" w:customStyle="1" w:styleId="161">
    <w:name w:val="ms-formfieldlabel"/>
    <w:basedOn w:val="7"/>
    <w:qFormat/>
    <w:uiPriority w:val="0"/>
    <w:rPr>
      <w:rFonts w:hint="eastAsia" w:ascii="宋体" w:hAnsi="宋体" w:eastAsia="宋体" w:cs="宋体"/>
      <w:color w:val="777777"/>
      <w:sz w:val="18"/>
      <w:szCs w:val="18"/>
      <w:bdr w:val="single" w:color="CCCCCC" w:sz="6" w:space="0"/>
      <w:shd w:val="clear" w:fill="EFEBEF"/>
    </w:rPr>
  </w:style>
  <w:style w:type="character" w:customStyle="1" w:styleId="162">
    <w:name w:val="ms-navselected1"/>
    <w:basedOn w:val="7"/>
    <w:qFormat/>
    <w:uiPriority w:val="0"/>
    <w:rPr>
      <w:shd w:val="clear" w:fill="FFE6A0"/>
    </w:rPr>
  </w:style>
  <w:style w:type="character" w:customStyle="1" w:styleId="163">
    <w:name w:val="ms-navitem1"/>
    <w:basedOn w:val="7"/>
    <w:qFormat/>
    <w:uiPriority w:val="0"/>
    <w:rPr>
      <w:rFonts w:hint="eastAsia" w:ascii="宋体" w:hAnsi="宋体" w:eastAsia="宋体" w:cs="宋体"/>
    </w:rPr>
  </w:style>
  <w:style w:type="character" w:customStyle="1" w:styleId="164">
    <w:name w:val="userdata"/>
    <w:basedOn w:val="7"/>
    <w:qFormat/>
    <w:uiPriority w:val="0"/>
    <w:rPr>
      <w:vanish/>
    </w:rPr>
  </w:style>
  <w:style w:type="character" w:customStyle="1" w:styleId="165">
    <w:name w:val="ms-wpedittext"/>
    <w:basedOn w:val="7"/>
    <w:qFormat/>
    <w:uiPriority w:val="0"/>
    <w:rPr>
      <w:rFonts w:hint="eastAsia" w:ascii="宋体" w:hAnsi="宋体" w:eastAsia="宋体" w:cs="宋体"/>
      <w:color w:val="000000"/>
      <w:sz w:val="18"/>
      <w:szCs w:val="18"/>
      <w:u w:val="none"/>
    </w:rPr>
  </w:style>
  <w:style w:type="paragraph" w:customStyle="1" w:styleId="166">
    <w:name w:val="_Style 165"/>
    <w:basedOn w:val="1"/>
    <w:next w:val="1"/>
    <w:qFormat/>
    <w:uiPriority w:val="0"/>
    <w:pPr>
      <w:pBdr>
        <w:bottom w:val="single" w:color="auto" w:sz="6" w:space="1"/>
      </w:pBdr>
      <w:jc w:val="center"/>
    </w:pPr>
    <w:rPr>
      <w:rFonts w:ascii="Arial" w:eastAsia="宋体"/>
      <w:vanish/>
      <w:sz w:val="16"/>
    </w:rPr>
  </w:style>
  <w:style w:type="paragraph" w:customStyle="1" w:styleId="167">
    <w:name w:val="_Style 166"/>
    <w:basedOn w:val="1"/>
    <w:next w:val="1"/>
    <w:qFormat/>
    <w:uiPriority w:val="0"/>
    <w:pPr>
      <w:pBdr>
        <w:top w:val="single" w:color="auto" w:sz="6" w:space="1"/>
      </w:pBdr>
      <w:jc w:val="center"/>
    </w:pPr>
    <w:rPr>
      <w:rFonts w:ascii="Arial" w:eastAsia="宋体"/>
      <w:vanish/>
      <w:sz w:val="16"/>
    </w:rPr>
  </w:style>
  <w:style w:type="character" w:customStyle="1" w:styleId="168">
    <w:name w:val="ms-navitem"/>
    <w:basedOn w:val="7"/>
    <w:qFormat/>
    <w:uiPriority w:val="0"/>
    <w:rPr>
      <w:rFonts w:hint="eastAsia" w:ascii="宋体" w:hAnsi="宋体" w:eastAsia="宋体" w:cs="宋体"/>
    </w:rPr>
  </w:style>
  <w:style w:type="character" w:customStyle="1" w:styleId="169">
    <w:name w:val="on1"/>
    <w:basedOn w:val="7"/>
    <w:qFormat/>
    <w:uiPriority w:val="0"/>
    <w:rPr>
      <w:color w:val="FFFFFF"/>
    </w:rPr>
  </w:style>
  <w:style w:type="character" w:customStyle="1" w:styleId="170">
    <w:name w:val="on4"/>
    <w:basedOn w:val="7"/>
    <w:qFormat/>
    <w:uiPriority w:val="0"/>
    <w:rPr>
      <w:color w:val="FFFFFF"/>
    </w:rPr>
  </w:style>
  <w:style w:type="character" w:customStyle="1" w:styleId="171">
    <w:name w:val="place"/>
    <w:basedOn w:val="7"/>
    <w:qFormat/>
    <w:uiPriority w:val="0"/>
  </w:style>
  <w:style w:type="character" w:customStyle="1" w:styleId="172">
    <w:name w:val="place1"/>
    <w:basedOn w:val="7"/>
    <w:qFormat/>
    <w:uiPriority w:val="0"/>
  </w:style>
  <w:style w:type="character" w:customStyle="1" w:styleId="173">
    <w:name w:val="place2"/>
    <w:basedOn w:val="7"/>
    <w:qFormat/>
    <w:uiPriority w:val="0"/>
    <w:rPr>
      <w:rFonts w:ascii="微软雅黑" w:hAnsi="微软雅黑" w:eastAsia="微软雅黑" w:cs="微软雅黑"/>
      <w:color w:val="888888"/>
      <w:sz w:val="25"/>
      <w:szCs w:val="25"/>
    </w:rPr>
  </w:style>
  <w:style w:type="character" w:customStyle="1" w:styleId="174">
    <w:name w:val="place3"/>
    <w:basedOn w:val="7"/>
    <w:qFormat/>
    <w:uiPriority w:val="0"/>
  </w:style>
  <w:style w:type="character" w:customStyle="1" w:styleId="175">
    <w:name w:val="noline"/>
    <w:basedOn w:val="7"/>
    <w:qFormat/>
    <w:uiPriority w:val="0"/>
  </w:style>
  <w:style w:type="character" w:customStyle="1" w:styleId="176">
    <w:name w:val="hover18"/>
    <w:basedOn w:val="7"/>
    <w:qFormat/>
    <w:uiPriority w:val="0"/>
    <w:rPr>
      <w:color w:val="025291"/>
    </w:rPr>
  </w:style>
  <w:style w:type="character" w:customStyle="1" w:styleId="177">
    <w:name w:val="disabled"/>
    <w:basedOn w:val="7"/>
    <w:qFormat/>
    <w:uiPriority w:val="0"/>
    <w:rPr>
      <w:color w:val="888888"/>
    </w:rPr>
  </w:style>
  <w:style w:type="character" w:customStyle="1" w:styleId="178">
    <w:name w:val="ft_time"/>
    <w:basedOn w:val="7"/>
    <w:qFormat/>
    <w:uiPriority w:val="0"/>
    <w:rPr>
      <w:color w:val="88888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2016-08-15T05:07:27Z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2052-10.1.0.5865</vt:lpwstr>
  </property>
</Properties>
</file>