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29" w:rsidRDefault="00EC258F" w:rsidP="00CE5649">
      <w:pPr>
        <w:tabs>
          <w:tab w:val="left" w:pos="770"/>
        </w:tabs>
        <w:spacing w:afterLines="50" w:after="158" w:line="840" w:lineRule="exact"/>
        <w:jc w:val="center"/>
        <w:rPr>
          <w:rFonts w:ascii="微软雅黑" w:eastAsia="微软雅黑" w:hAnsi="微软雅黑"/>
          <w:color w:val="000000" w:themeColor="text1"/>
          <w:kern w:val="10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F7359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施</w:t>
      </w:r>
      <w:r w:rsidR="00701529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工</w:t>
      </w:r>
      <w:r w:rsidRPr="00FF7359">
        <w:rPr>
          <w:rFonts w:ascii="微软雅黑" w:eastAsia="微软雅黑" w:hAnsi="微软雅黑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企</w:t>
      </w:r>
      <w:r w:rsidR="00406A8A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业</w:t>
      </w:r>
      <w:r w:rsidRPr="00FF7359">
        <w:rPr>
          <w:rFonts w:ascii="微软雅黑" w:eastAsia="微软雅黑" w:hAnsi="微软雅黑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运</w:t>
      </w:r>
      <w:r w:rsidR="00701529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营</w:t>
      </w:r>
      <w:r w:rsidR="00954430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管</w:t>
      </w:r>
      <w:r w:rsidR="00701529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控</w:t>
      </w:r>
      <w:r w:rsidRPr="00FF7359">
        <w:rPr>
          <w:rFonts w:ascii="微软雅黑" w:eastAsia="微软雅黑" w:hAnsi="微软雅黑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系统</w:t>
      </w:r>
      <w:r w:rsidRPr="00FF7359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建设</w:t>
      </w:r>
      <w:r w:rsidR="00954430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33C87" w:rsidRPr="00FF7359">
        <w:rPr>
          <w:rFonts w:ascii="微软雅黑" w:eastAsia="微软雅黑" w:hAnsi="微软雅黑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高层研</w:t>
      </w:r>
      <w:r w:rsidR="00033C87" w:rsidRPr="00FF7359">
        <w:rPr>
          <w:rFonts w:ascii="微软雅黑" w:eastAsia="微软雅黑" w:hAnsi="微软雅黑" w:hint="eastAsia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讨</w:t>
      </w:r>
      <w:r w:rsidR="00033C87" w:rsidRPr="00FF7359">
        <w:rPr>
          <w:rFonts w:ascii="微软雅黑" w:eastAsia="微软雅黑" w:hAnsi="微软雅黑"/>
          <w:color w:val="000000" w:themeColor="text1"/>
          <w:kern w:val="1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</w:t>
      </w:r>
    </w:p>
    <w:p w:rsidR="00033C87" w:rsidRPr="00CF5BD2" w:rsidRDefault="00033C87" w:rsidP="00CE5649">
      <w:pPr>
        <w:tabs>
          <w:tab w:val="left" w:pos="770"/>
        </w:tabs>
        <w:spacing w:afterLines="50" w:after="158" w:line="840" w:lineRule="exact"/>
        <w:jc w:val="center"/>
        <w:rPr>
          <w:rFonts w:ascii="微软雅黑" w:eastAsia="微软雅黑" w:hAnsi="微软雅黑"/>
          <w:color w:val="000000" w:themeColor="text1"/>
          <w:kern w:val="10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5BD2">
        <w:rPr>
          <w:rFonts w:ascii="微软雅黑" w:eastAsia="微软雅黑" w:hAnsi="微软雅黑" w:hint="eastAsia"/>
          <w:color w:val="000000" w:themeColor="text1"/>
          <w:kern w:val="10"/>
          <w:sz w:val="56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邀请函</w:t>
      </w:r>
    </w:p>
    <w:p w:rsidR="00F21FB1" w:rsidRPr="001D450F" w:rsidRDefault="00F21FB1" w:rsidP="001D450F">
      <w:pPr>
        <w:tabs>
          <w:tab w:val="left" w:pos="770"/>
        </w:tabs>
        <w:ind w:firstLineChars="205" w:firstLine="492"/>
        <w:rPr>
          <w:rFonts w:ascii="微软雅黑" w:eastAsia="微软雅黑" w:hAnsi="微软雅黑"/>
          <w:b/>
          <w:bCs/>
          <w:sz w:val="24"/>
          <w:szCs w:val="21"/>
        </w:rPr>
      </w:pPr>
      <w:r w:rsidRPr="001D450F">
        <w:rPr>
          <w:rFonts w:ascii="微软雅黑" w:eastAsia="微软雅黑" w:hAnsi="微软雅黑" w:hint="eastAsia"/>
          <w:b/>
          <w:bCs/>
          <w:sz w:val="24"/>
          <w:szCs w:val="21"/>
        </w:rPr>
        <w:t>如何</w:t>
      </w:r>
      <w:r w:rsidR="00954430">
        <w:rPr>
          <w:rFonts w:ascii="微软雅黑" w:eastAsia="微软雅黑" w:hAnsi="微软雅黑" w:hint="eastAsia"/>
          <w:b/>
          <w:bCs/>
          <w:sz w:val="24"/>
          <w:szCs w:val="21"/>
        </w:rPr>
        <w:t>应对</w:t>
      </w:r>
      <w:r w:rsidR="00954430">
        <w:rPr>
          <w:rFonts w:ascii="微软雅黑" w:eastAsia="微软雅黑" w:hAnsi="微软雅黑"/>
          <w:b/>
          <w:bCs/>
          <w:sz w:val="24"/>
          <w:szCs w:val="21"/>
        </w:rPr>
        <w:t>新常态下</w:t>
      </w:r>
      <w:r w:rsidR="003D2E74">
        <w:rPr>
          <w:rFonts w:ascii="微软雅黑" w:eastAsia="微软雅黑" w:hAnsi="微软雅黑" w:hint="eastAsia"/>
          <w:b/>
          <w:bCs/>
          <w:sz w:val="24"/>
          <w:szCs w:val="21"/>
        </w:rPr>
        <w:t>运管</w:t>
      </w:r>
      <w:r w:rsidR="00954430">
        <w:rPr>
          <w:rFonts w:ascii="微软雅黑" w:eastAsia="微软雅黑" w:hAnsi="微软雅黑"/>
          <w:b/>
          <w:bCs/>
          <w:sz w:val="24"/>
          <w:szCs w:val="21"/>
        </w:rPr>
        <w:t>挑战</w:t>
      </w:r>
      <w:r w:rsidRPr="001D450F">
        <w:rPr>
          <w:rFonts w:ascii="微软雅黑" w:eastAsia="微软雅黑" w:hAnsi="微软雅黑" w:hint="eastAsia"/>
          <w:b/>
          <w:bCs/>
          <w:sz w:val="24"/>
          <w:szCs w:val="21"/>
        </w:rPr>
        <w:t>？</w:t>
      </w:r>
    </w:p>
    <w:p w:rsidR="00322ED3" w:rsidRPr="001D450F" w:rsidRDefault="00322ED3" w:rsidP="001D450F">
      <w:pPr>
        <w:tabs>
          <w:tab w:val="left" w:pos="770"/>
        </w:tabs>
        <w:ind w:firstLineChars="205" w:firstLine="492"/>
        <w:rPr>
          <w:rFonts w:ascii="微软雅黑" w:eastAsia="微软雅黑" w:hAnsi="微软雅黑"/>
          <w:b/>
          <w:bCs/>
          <w:sz w:val="24"/>
          <w:szCs w:val="21"/>
        </w:rPr>
      </w:pPr>
      <w:r w:rsidRPr="001D450F">
        <w:rPr>
          <w:rFonts w:ascii="微软雅黑" w:eastAsia="微软雅黑" w:hAnsi="微软雅黑" w:hint="eastAsia"/>
          <w:b/>
          <w:bCs/>
          <w:sz w:val="24"/>
          <w:szCs w:val="21"/>
        </w:rPr>
        <w:t>如何提升项目利润10个点</w:t>
      </w:r>
      <w:r w:rsidRPr="001D450F">
        <w:rPr>
          <w:rFonts w:ascii="微软雅黑" w:eastAsia="微软雅黑" w:hAnsi="微软雅黑"/>
          <w:b/>
          <w:bCs/>
          <w:sz w:val="24"/>
          <w:szCs w:val="21"/>
        </w:rPr>
        <w:t xml:space="preserve">？ </w:t>
      </w:r>
    </w:p>
    <w:p w:rsidR="00322ED3" w:rsidRPr="001D450F" w:rsidRDefault="00322ED3" w:rsidP="001D450F">
      <w:pPr>
        <w:tabs>
          <w:tab w:val="left" w:pos="770"/>
        </w:tabs>
        <w:ind w:firstLineChars="205" w:firstLine="492"/>
        <w:rPr>
          <w:rFonts w:ascii="微软雅黑" w:eastAsia="微软雅黑" w:hAnsi="微软雅黑"/>
          <w:b/>
          <w:bCs/>
          <w:sz w:val="24"/>
          <w:szCs w:val="21"/>
        </w:rPr>
      </w:pPr>
      <w:r w:rsidRPr="001D450F">
        <w:rPr>
          <w:rFonts w:ascii="微软雅黑" w:eastAsia="微软雅黑" w:hAnsi="微软雅黑" w:hint="eastAsia"/>
          <w:b/>
          <w:bCs/>
          <w:sz w:val="24"/>
          <w:szCs w:val="21"/>
        </w:rPr>
        <w:t>如何具备1000亿业务的管控能力?</w:t>
      </w:r>
    </w:p>
    <w:p w:rsidR="00CF5BD2" w:rsidRPr="00C837B3" w:rsidRDefault="00E26825" w:rsidP="001B16DE">
      <w:pPr>
        <w:tabs>
          <w:tab w:val="left" w:pos="770"/>
        </w:tabs>
        <w:spacing w:beforeLines="50" w:before="158" w:afterLines="50" w:after="158" w:line="360" w:lineRule="exact"/>
        <w:ind w:firstLineChars="205" w:firstLine="492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2017年上半年建筑业总产值约为85000亿元，同比增长10%左右。</w:t>
      </w:r>
      <w:r w:rsidR="00954430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互联</w:t>
      </w:r>
      <w:r w:rsidR="00954430"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网</w:t>
      </w:r>
      <w:r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、</w:t>
      </w:r>
      <w:r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PPP、海绵城市</w:t>
      </w:r>
      <w:r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、</w:t>
      </w:r>
      <w:r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装配式</w:t>
      </w:r>
      <w:r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+</w:t>
      </w:r>
      <w:r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BIM</w:t>
      </w:r>
      <w:r w:rsidR="0079578A"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……</w:t>
      </w:r>
      <w:r w:rsidR="0079578A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等新</w:t>
      </w:r>
      <w:r w:rsidR="0079578A"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形势下</w:t>
      </w:r>
      <w:r w:rsidR="0079578A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，</w:t>
      </w:r>
      <w:r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建企</w:t>
      </w:r>
      <w:r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如何</w:t>
      </w:r>
      <w:r w:rsidR="00F21FB1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重塑战略，建立企业</w:t>
      </w:r>
      <w:r w:rsidR="00954430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新</w:t>
      </w:r>
      <w:r w:rsidR="00954430"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型</w:t>
      </w:r>
      <w:r w:rsidR="00F21FB1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核心竞争力，</w:t>
      </w:r>
      <w:r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如何</w:t>
      </w:r>
      <w:r w:rsidR="00F21FB1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加强大数据能力建设，建</w:t>
      </w:r>
      <w:r w:rsid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立</w:t>
      </w:r>
      <w:r w:rsidR="00F21FB1"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企业强大的运营</w:t>
      </w:r>
      <w:r w:rsidR="00954430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管控</w:t>
      </w:r>
      <w:r w:rsidR="00F21FB1"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系统变得</w:t>
      </w:r>
      <w:r w:rsidR="00F21FB1" w:rsidRPr="00C837B3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尤为</w:t>
      </w:r>
      <w:r w:rsidR="00F21FB1" w:rsidRPr="00C837B3">
        <w:rPr>
          <w:rFonts w:ascii="微软雅黑" w:eastAsia="微软雅黑" w:hAnsi="微软雅黑"/>
          <w:sz w:val="24"/>
          <w:szCs w:val="24"/>
          <w:shd w:val="clear" w:color="auto" w:fill="FFFFFF"/>
        </w:rPr>
        <w:t>重要。</w:t>
      </w:r>
    </w:p>
    <w:p w:rsidR="00E9600B" w:rsidRPr="00F3499A" w:rsidRDefault="00E9600B" w:rsidP="001B16DE">
      <w:pPr>
        <w:tabs>
          <w:tab w:val="left" w:pos="770"/>
        </w:tabs>
        <w:ind w:firstLineChars="205" w:firstLine="492"/>
        <w:rPr>
          <w:rFonts w:ascii="微软雅黑" w:eastAsia="微软雅黑" w:hAnsi="微软雅黑"/>
          <w:b/>
          <w:bCs/>
          <w:sz w:val="24"/>
          <w:szCs w:val="21"/>
        </w:rPr>
      </w:pPr>
      <w:r w:rsidRPr="00F3499A">
        <w:rPr>
          <w:rFonts w:ascii="微软雅黑" w:eastAsia="微软雅黑" w:hAnsi="微软雅黑" w:hint="eastAsia"/>
          <w:b/>
          <w:bCs/>
          <w:sz w:val="24"/>
          <w:szCs w:val="21"/>
        </w:rPr>
        <w:t>诚邀参加</w:t>
      </w:r>
      <w:r w:rsidR="0053253F">
        <w:rPr>
          <w:rFonts w:ascii="微软雅黑" w:eastAsia="微软雅黑" w:hAnsi="微软雅黑"/>
          <w:b/>
          <w:bCs/>
          <w:sz w:val="24"/>
          <w:szCs w:val="21"/>
        </w:rPr>
        <w:t>7</w:t>
      </w:r>
      <w:r w:rsidRPr="00F3499A">
        <w:rPr>
          <w:rFonts w:ascii="微软雅黑" w:eastAsia="微软雅黑" w:hAnsi="微软雅黑" w:hint="eastAsia"/>
          <w:b/>
          <w:bCs/>
          <w:sz w:val="24"/>
          <w:szCs w:val="21"/>
        </w:rPr>
        <w:t>月</w:t>
      </w:r>
      <w:r w:rsidR="00E26825">
        <w:rPr>
          <w:rFonts w:ascii="微软雅黑" w:eastAsia="微软雅黑" w:hAnsi="微软雅黑"/>
          <w:b/>
          <w:bCs/>
          <w:sz w:val="24"/>
          <w:szCs w:val="21"/>
        </w:rPr>
        <w:t>15</w:t>
      </w:r>
      <w:r w:rsidRPr="00F3499A">
        <w:rPr>
          <w:rFonts w:ascii="微软雅黑" w:eastAsia="微软雅黑" w:hAnsi="微软雅黑" w:hint="eastAsia"/>
          <w:b/>
          <w:bCs/>
          <w:sz w:val="24"/>
          <w:szCs w:val="21"/>
        </w:rPr>
        <w:t>日</w:t>
      </w:r>
      <w:r w:rsidR="00786B49" w:rsidRPr="00F3499A">
        <w:rPr>
          <w:rFonts w:ascii="微软雅黑" w:eastAsia="微软雅黑" w:hAnsi="微软雅黑" w:hint="eastAsia"/>
          <w:b/>
          <w:bCs/>
          <w:sz w:val="24"/>
          <w:szCs w:val="21"/>
        </w:rPr>
        <w:t xml:space="preserve"> </w:t>
      </w:r>
      <w:r w:rsidR="00E26825">
        <w:rPr>
          <w:rFonts w:ascii="微软雅黑" w:eastAsia="微软雅黑" w:hAnsi="微软雅黑" w:hint="eastAsia"/>
          <w:b/>
          <w:bCs/>
          <w:sz w:val="24"/>
          <w:szCs w:val="21"/>
        </w:rPr>
        <w:t>北京</w:t>
      </w:r>
      <w:r w:rsidR="00954430">
        <w:rPr>
          <w:rFonts w:ascii="微软雅黑" w:eastAsia="微软雅黑" w:hAnsi="微软雅黑" w:hint="eastAsia"/>
          <w:b/>
          <w:bCs/>
          <w:sz w:val="24"/>
          <w:szCs w:val="21"/>
        </w:rPr>
        <w:t xml:space="preserve"> 《</w:t>
      </w:r>
      <w:r w:rsidR="008A7E57" w:rsidRPr="008A7E57">
        <w:rPr>
          <w:rFonts w:ascii="微软雅黑" w:eastAsia="微软雅黑" w:hAnsi="微软雅黑" w:hint="eastAsia"/>
          <w:b/>
          <w:bCs/>
          <w:sz w:val="24"/>
          <w:szCs w:val="21"/>
        </w:rPr>
        <w:t>施工</w:t>
      </w:r>
      <w:r w:rsidR="008A7E57" w:rsidRPr="008A7E57">
        <w:rPr>
          <w:rFonts w:ascii="微软雅黑" w:eastAsia="微软雅黑" w:hAnsi="微软雅黑"/>
          <w:b/>
          <w:bCs/>
          <w:sz w:val="24"/>
          <w:szCs w:val="21"/>
        </w:rPr>
        <w:t>企</w:t>
      </w:r>
      <w:r w:rsidR="00406A8A">
        <w:rPr>
          <w:rFonts w:ascii="微软雅黑" w:eastAsia="微软雅黑" w:hAnsi="微软雅黑" w:hint="eastAsia"/>
          <w:b/>
          <w:bCs/>
          <w:sz w:val="24"/>
          <w:szCs w:val="21"/>
        </w:rPr>
        <w:t>业</w:t>
      </w:r>
      <w:r w:rsidR="008A7E57" w:rsidRPr="008A7E57">
        <w:rPr>
          <w:rFonts w:ascii="微软雅黑" w:eastAsia="微软雅黑" w:hAnsi="微软雅黑"/>
          <w:b/>
          <w:bCs/>
          <w:sz w:val="24"/>
          <w:szCs w:val="21"/>
        </w:rPr>
        <w:t>运</w:t>
      </w:r>
      <w:r w:rsidR="008A7E57" w:rsidRPr="008A7E57">
        <w:rPr>
          <w:rFonts w:ascii="微软雅黑" w:eastAsia="微软雅黑" w:hAnsi="微软雅黑" w:hint="eastAsia"/>
          <w:b/>
          <w:bCs/>
          <w:sz w:val="24"/>
          <w:szCs w:val="21"/>
        </w:rPr>
        <w:t>营管控</w:t>
      </w:r>
      <w:r w:rsidR="008A7E57" w:rsidRPr="008A7E57">
        <w:rPr>
          <w:rFonts w:ascii="微软雅黑" w:eastAsia="微软雅黑" w:hAnsi="微软雅黑"/>
          <w:b/>
          <w:bCs/>
          <w:sz w:val="24"/>
          <w:szCs w:val="21"/>
        </w:rPr>
        <w:t>系统</w:t>
      </w:r>
      <w:r w:rsidR="008A7E57" w:rsidRPr="008A7E57">
        <w:rPr>
          <w:rFonts w:ascii="微软雅黑" w:eastAsia="微软雅黑" w:hAnsi="微软雅黑" w:hint="eastAsia"/>
          <w:b/>
          <w:bCs/>
          <w:sz w:val="24"/>
          <w:szCs w:val="21"/>
        </w:rPr>
        <w:t xml:space="preserve">建设 </w:t>
      </w:r>
      <w:r w:rsidR="008A7E57" w:rsidRPr="008A7E57">
        <w:rPr>
          <w:rFonts w:ascii="微软雅黑" w:eastAsia="微软雅黑" w:hAnsi="微软雅黑"/>
          <w:b/>
          <w:bCs/>
          <w:sz w:val="24"/>
          <w:szCs w:val="21"/>
        </w:rPr>
        <w:t>高层研</w:t>
      </w:r>
      <w:r w:rsidR="008A7E57" w:rsidRPr="008A7E57">
        <w:rPr>
          <w:rFonts w:ascii="微软雅黑" w:eastAsia="微软雅黑" w:hAnsi="微软雅黑" w:hint="eastAsia"/>
          <w:b/>
          <w:bCs/>
          <w:sz w:val="24"/>
          <w:szCs w:val="21"/>
        </w:rPr>
        <w:t>讨</w:t>
      </w:r>
      <w:r w:rsidR="008A7E57" w:rsidRPr="008A7E57">
        <w:rPr>
          <w:rFonts w:ascii="微软雅黑" w:eastAsia="微软雅黑" w:hAnsi="微软雅黑"/>
          <w:b/>
          <w:bCs/>
          <w:sz w:val="24"/>
          <w:szCs w:val="21"/>
        </w:rPr>
        <w:t>会</w:t>
      </w:r>
      <w:r w:rsidR="00954430">
        <w:rPr>
          <w:rFonts w:ascii="微软雅黑" w:eastAsia="微软雅黑" w:hAnsi="微软雅黑" w:hint="eastAsia"/>
          <w:b/>
          <w:bCs/>
          <w:sz w:val="24"/>
          <w:szCs w:val="21"/>
        </w:rPr>
        <w:t>》</w:t>
      </w:r>
      <w:r w:rsidR="005F6680" w:rsidRPr="00F3499A">
        <w:rPr>
          <w:rFonts w:ascii="微软雅黑" w:eastAsia="微软雅黑" w:hAnsi="微软雅黑" w:hint="eastAsia"/>
          <w:b/>
          <w:bCs/>
          <w:sz w:val="24"/>
          <w:szCs w:val="21"/>
        </w:rPr>
        <w:t>，</w:t>
      </w:r>
      <w:r w:rsidR="005F6680" w:rsidRPr="00F3499A">
        <w:rPr>
          <w:rFonts w:ascii="微软雅黑" w:eastAsia="微软雅黑" w:hAnsi="微软雅黑"/>
          <w:b/>
          <w:bCs/>
          <w:sz w:val="24"/>
          <w:szCs w:val="21"/>
        </w:rPr>
        <w:t>行业专家为您解答。</w:t>
      </w:r>
    </w:p>
    <w:p w:rsidR="007139FB" w:rsidRPr="0098301D" w:rsidRDefault="000F002D" w:rsidP="0079578A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ind w:hanging="627"/>
        <w:rPr>
          <w:rFonts w:ascii="微软雅黑" w:eastAsia="微软雅黑" w:hAnsi="微软雅黑"/>
          <w:b/>
          <w:noProof/>
          <w:color w:val="000000"/>
          <w:sz w:val="28"/>
          <w:szCs w:val="28"/>
        </w:rPr>
      </w:pPr>
      <w:r w:rsidRPr="0098301D">
        <w:rPr>
          <w:rFonts w:ascii="微软雅黑" w:eastAsia="微软雅黑" w:hAnsi="微软雅黑"/>
          <w:b/>
          <w:noProof/>
          <w:color w:val="000000"/>
          <w:sz w:val="36"/>
          <w:szCs w:val="28"/>
        </w:rPr>
        <w:t>7</w:t>
      </w:r>
      <w:r w:rsidR="002D3E8E" w:rsidRPr="0098301D">
        <w:rPr>
          <w:rFonts w:ascii="微软雅黑" w:eastAsia="微软雅黑" w:hAnsi="微软雅黑" w:hint="eastAsia"/>
          <w:b/>
          <w:noProof/>
          <w:color w:val="000000"/>
          <w:sz w:val="28"/>
          <w:szCs w:val="28"/>
        </w:rPr>
        <w:t>大</w:t>
      </w:r>
      <w:r w:rsidR="002D3E8E" w:rsidRPr="0098301D">
        <w:rPr>
          <w:rFonts w:ascii="微软雅黑" w:eastAsia="微软雅黑" w:hAnsi="微软雅黑"/>
          <w:b/>
          <w:noProof/>
          <w:color w:val="000000"/>
          <w:sz w:val="28"/>
          <w:szCs w:val="28"/>
        </w:rPr>
        <w:t>模块内容</w:t>
      </w:r>
    </w:p>
    <w:p w:rsidR="00566282" w:rsidRPr="00BC78AF" w:rsidRDefault="00BD6DC1" w:rsidP="00954430">
      <w:pPr>
        <w:pStyle w:val="10"/>
        <w:widowControl/>
        <w:tabs>
          <w:tab w:val="left" w:pos="426"/>
        </w:tabs>
        <w:spacing w:beforeLines="50" w:before="158" w:afterLines="10" w:after="31" w:line="360" w:lineRule="exact"/>
        <w:ind w:left="518" w:firstLineChars="0" w:firstLine="0"/>
        <w:rPr>
          <w:rFonts w:ascii="微软雅黑" w:eastAsia="微软雅黑" w:hAnsi="微软雅黑"/>
          <w:b/>
          <w:color w:val="333333"/>
          <w:sz w:val="24"/>
        </w:rPr>
      </w:pPr>
      <w:r>
        <w:rPr>
          <w:rFonts w:ascii="微软雅黑" w:eastAsia="微软雅黑" w:hAnsi="微软雅黑" w:hint="eastAsia"/>
          <w:b/>
          <w:color w:val="333333"/>
          <w:sz w:val="24"/>
        </w:rPr>
        <w:t>模块</w:t>
      </w:r>
      <w:r w:rsidR="00954430">
        <w:rPr>
          <w:rFonts w:ascii="微软雅黑" w:eastAsia="微软雅黑" w:hAnsi="微软雅黑" w:hint="eastAsia"/>
          <w:b/>
          <w:color w:val="333333"/>
          <w:sz w:val="24"/>
        </w:rPr>
        <w:t>1：新常</w:t>
      </w:r>
      <w:r w:rsidR="00954430">
        <w:rPr>
          <w:rFonts w:ascii="微软雅黑" w:eastAsia="微软雅黑" w:hAnsi="微软雅黑"/>
          <w:b/>
          <w:color w:val="333333"/>
          <w:sz w:val="24"/>
        </w:rPr>
        <w:t>态下</w:t>
      </w:r>
      <w:r w:rsidR="00954430">
        <w:rPr>
          <w:rFonts w:ascii="微软雅黑" w:eastAsia="微软雅黑" w:hAnsi="微软雅黑" w:hint="eastAsia"/>
          <w:b/>
          <w:color w:val="333333"/>
          <w:sz w:val="24"/>
        </w:rPr>
        <w:t xml:space="preserve"> 施</w:t>
      </w:r>
      <w:r w:rsidR="00954430">
        <w:rPr>
          <w:rFonts w:ascii="微软雅黑" w:eastAsia="微软雅黑" w:hAnsi="微软雅黑"/>
          <w:b/>
          <w:color w:val="333333"/>
          <w:sz w:val="24"/>
        </w:rPr>
        <w:t>企运管挑战</w:t>
      </w:r>
    </w:p>
    <w:p w:rsidR="00566282" w:rsidRPr="0026720D" w:rsidRDefault="00954430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认知</w:t>
      </w:r>
      <w:r>
        <w:rPr>
          <w:rFonts w:ascii="微软雅黑" w:eastAsia="微软雅黑" w:hAnsi="微软雅黑"/>
          <w:color w:val="333333"/>
          <w:sz w:val="24"/>
          <w:szCs w:val="24"/>
        </w:rPr>
        <w:t>行业游戏规则巨变</w:t>
      </w:r>
    </w:p>
    <w:p w:rsidR="00566282" w:rsidRDefault="00566282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26720D">
        <w:rPr>
          <w:rFonts w:ascii="微软雅黑" w:eastAsia="微软雅黑" w:hAnsi="微软雅黑" w:hint="eastAsia"/>
          <w:color w:val="333333"/>
          <w:sz w:val="24"/>
          <w:szCs w:val="24"/>
        </w:rPr>
        <w:t>营改</w:t>
      </w:r>
      <w:r w:rsidRPr="0026720D">
        <w:rPr>
          <w:rFonts w:ascii="微软雅黑" w:eastAsia="微软雅黑" w:hAnsi="微软雅黑"/>
          <w:color w:val="333333"/>
          <w:sz w:val="24"/>
          <w:szCs w:val="24"/>
        </w:rPr>
        <w:t>增</w:t>
      </w:r>
      <w:r w:rsidRPr="0026720D">
        <w:rPr>
          <w:rFonts w:ascii="微软雅黑" w:eastAsia="微软雅黑" w:hAnsi="微软雅黑" w:hint="eastAsia"/>
          <w:color w:val="333333"/>
          <w:sz w:val="24"/>
          <w:szCs w:val="24"/>
        </w:rPr>
        <w:t>时代</w:t>
      </w:r>
      <w:r w:rsidR="00954430">
        <w:rPr>
          <w:rFonts w:ascii="微软雅黑" w:eastAsia="微软雅黑" w:hAnsi="微软雅黑" w:hint="eastAsia"/>
          <w:color w:val="333333"/>
          <w:sz w:val="24"/>
          <w:szCs w:val="24"/>
        </w:rPr>
        <w:t>风险</w:t>
      </w:r>
      <w:r w:rsidR="00954430">
        <w:rPr>
          <w:rFonts w:ascii="微软雅黑" w:eastAsia="微软雅黑" w:hAnsi="微软雅黑"/>
          <w:color w:val="333333"/>
          <w:sz w:val="24"/>
          <w:szCs w:val="24"/>
        </w:rPr>
        <w:t>特点</w:t>
      </w:r>
    </w:p>
    <w:p w:rsidR="00954430" w:rsidRPr="0026720D" w:rsidRDefault="00954430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新</w:t>
      </w:r>
      <w:r>
        <w:rPr>
          <w:rFonts w:ascii="微软雅黑" w:eastAsia="微软雅黑" w:hAnsi="微软雅黑"/>
          <w:color w:val="333333"/>
          <w:sz w:val="24"/>
          <w:szCs w:val="24"/>
        </w:rPr>
        <w:t>常态下企业利润来源</w:t>
      </w:r>
    </w:p>
    <w:p w:rsidR="00954430" w:rsidRDefault="00954430" w:rsidP="00954430">
      <w:pPr>
        <w:pStyle w:val="10"/>
        <w:widowControl/>
        <w:spacing w:beforeLines="50" w:before="158" w:afterLines="10" w:after="31" w:line="360" w:lineRule="exact"/>
        <w:ind w:left="518" w:firstLineChars="0" w:firstLine="0"/>
        <w:rPr>
          <w:rFonts w:ascii="微软雅黑" w:eastAsia="微软雅黑" w:hAnsi="微软雅黑"/>
          <w:b/>
          <w:color w:val="333333"/>
          <w:sz w:val="24"/>
        </w:rPr>
      </w:pPr>
      <w:r>
        <w:rPr>
          <w:rFonts w:ascii="微软雅黑" w:eastAsia="微软雅黑" w:hAnsi="微软雅黑" w:hint="eastAsia"/>
          <w:b/>
          <w:color w:val="333333"/>
          <w:sz w:val="24"/>
        </w:rPr>
        <w:t>模块2：</w:t>
      </w:r>
      <w:r>
        <w:rPr>
          <w:rFonts w:ascii="微软雅黑" w:eastAsia="微软雅黑" w:hAnsi="微软雅黑"/>
          <w:b/>
          <w:color w:val="333333"/>
          <w:sz w:val="24"/>
        </w:rPr>
        <w:t>新常态下施企运营战略</w:t>
      </w:r>
    </w:p>
    <w:p w:rsidR="00566282" w:rsidRDefault="007B6975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重塑</w:t>
      </w:r>
      <w:r>
        <w:rPr>
          <w:rFonts w:ascii="微软雅黑" w:eastAsia="微软雅黑" w:hAnsi="微软雅黑"/>
          <w:color w:val="333333"/>
          <w:sz w:val="24"/>
          <w:szCs w:val="24"/>
        </w:rPr>
        <w:t>战略</w:t>
      </w:r>
    </w:p>
    <w:p w:rsidR="007B6975" w:rsidRDefault="007B6975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品牌</w:t>
      </w:r>
      <w:r>
        <w:rPr>
          <w:rFonts w:ascii="微软雅黑" w:eastAsia="微软雅黑" w:hAnsi="微软雅黑"/>
          <w:color w:val="333333"/>
          <w:sz w:val="24"/>
          <w:szCs w:val="24"/>
        </w:rPr>
        <w:t>建设</w:t>
      </w:r>
    </w:p>
    <w:p w:rsidR="007B6975" w:rsidRPr="0026720D" w:rsidRDefault="007B6975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突破</w:t>
      </w:r>
      <w:r>
        <w:rPr>
          <w:rFonts w:ascii="微软雅黑" w:eastAsia="微软雅黑" w:hAnsi="微软雅黑"/>
          <w:color w:val="333333"/>
          <w:sz w:val="24"/>
          <w:szCs w:val="24"/>
        </w:rPr>
        <w:t>大数据能力</w:t>
      </w:r>
    </w:p>
    <w:p w:rsidR="00566282" w:rsidRPr="00BC78AF" w:rsidRDefault="007B6975" w:rsidP="007B6975">
      <w:pPr>
        <w:pStyle w:val="10"/>
        <w:widowControl/>
        <w:spacing w:beforeLines="50" w:before="158" w:afterLines="10" w:after="31" w:line="360" w:lineRule="exact"/>
        <w:ind w:left="518" w:firstLineChars="0" w:firstLine="0"/>
        <w:rPr>
          <w:rFonts w:ascii="微软雅黑" w:eastAsia="微软雅黑" w:hAnsi="微软雅黑"/>
          <w:b/>
          <w:color w:val="333333"/>
          <w:sz w:val="24"/>
        </w:rPr>
      </w:pPr>
      <w:r>
        <w:rPr>
          <w:rFonts w:ascii="微软雅黑" w:eastAsia="微软雅黑" w:hAnsi="微软雅黑" w:hint="eastAsia"/>
          <w:b/>
          <w:color w:val="333333"/>
          <w:sz w:val="24"/>
        </w:rPr>
        <w:t>模</w:t>
      </w:r>
      <w:r>
        <w:rPr>
          <w:rFonts w:ascii="微软雅黑" w:eastAsia="微软雅黑" w:hAnsi="微软雅黑"/>
          <w:b/>
          <w:color w:val="333333"/>
          <w:sz w:val="24"/>
        </w:rPr>
        <w:t>块</w:t>
      </w:r>
      <w:r>
        <w:rPr>
          <w:rFonts w:ascii="微软雅黑" w:eastAsia="微软雅黑" w:hAnsi="微软雅黑" w:hint="eastAsia"/>
          <w:b/>
          <w:color w:val="333333"/>
          <w:sz w:val="24"/>
        </w:rPr>
        <w:t>3：BIM+互</w:t>
      </w:r>
      <w:r>
        <w:rPr>
          <w:rFonts w:ascii="微软雅黑" w:eastAsia="微软雅黑" w:hAnsi="微软雅黑"/>
          <w:b/>
          <w:color w:val="333333"/>
          <w:sz w:val="24"/>
        </w:rPr>
        <w:t>联网</w:t>
      </w:r>
      <w:r>
        <w:rPr>
          <w:rFonts w:ascii="微软雅黑" w:eastAsia="微软雅黑" w:hAnsi="微软雅黑" w:hint="eastAsia"/>
          <w:b/>
          <w:color w:val="333333"/>
          <w:sz w:val="24"/>
        </w:rPr>
        <w:t xml:space="preserve"> 改</w:t>
      </w:r>
      <w:r>
        <w:rPr>
          <w:rFonts w:ascii="微软雅黑" w:eastAsia="微软雅黑" w:hAnsi="微软雅黑"/>
          <w:b/>
          <w:color w:val="333333"/>
          <w:sz w:val="24"/>
        </w:rPr>
        <w:t>变建筑业</w:t>
      </w:r>
    </w:p>
    <w:p w:rsidR="00566282" w:rsidRPr="007B6975" w:rsidRDefault="007B6975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w w:val="98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BIM的</w:t>
      </w:r>
      <w:r>
        <w:rPr>
          <w:rFonts w:ascii="微软雅黑" w:eastAsia="微软雅黑" w:hAnsi="微软雅黑"/>
          <w:color w:val="333333"/>
          <w:sz w:val="24"/>
          <w:szCs w:val="24"/>
        </w:rPr>
        <w:t>本质和核</w:t>
      </w:r>
      <w:r>
        <w:rPr>
          <w:rFonts w:ascii="微软雅黑" w:eastAsia="微软雅黑" w:hAnsi="微软雅黑" w:hint="eastAsia"/>
          <w:color w:val="333333"/>
          <w:sz w:val="24"/>
          <w:szCs w:val="24"/>
        </w:rPr>
        <w:t>心</w:t>
      </w:r>
      <w:r>
        <w:rPr>
          <w:rFonts w:ascii="微软雅黑" w:eastAsia="微软雅黑" w:hAnsi="微软雅黑"/>
          <w:color w:val="333333"/>
          <w:sz w:val="24"/>
          <w:szCs w:val="24"/>
        </w:rPr>
        <w:t>能力</w:t>
      </w:r>
    </w:p>
    <w:p w:rsidR="007B6975" w:rsidRPr="0026720D" w:rsidRDefault="007B6975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w w:val="98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突破</w:t>
      </w:r>
      <w:r>
        <w:rPr>
          <w:rFonts w:ascii="微软雅黑" w:eastAsia="微软雅黑" w:hAnsi="微软雅黑"/>
          <w:color w:val="333333"/>
          <w:sz w:val="24"/>
          <w:szCs w:val="24"/>
        </w:rPr>
        <w:t>项目管理</w:t>
      </w:r>
      <w:r>
        <w:rPr>
          <w:rFonts w:ascii="微软雅黑" w:eastAsia="微软雅黑" w:hAnsi="微软雅黑" w:hint="eastAsia"/>
          <w:color w:val="333333"/>
          <w:sz w:val="24"/>
          <w:szCs w:val="24"/>
        </w:rPr>
        <w:t>3大</w:t>
      </w:r>
      <w:r>
        <w:rPr>
          <w:rFonts w:ascii="微软雅黑" w:eastAsia="微软雅黑" w:hAnsi="微软雅黑"/>
          <w:color w:val="333333"/>
          <w:sz w:val="24"/>
          <w:szCs w:val="24"/>
        </w:rPr>
        <w:t>难题</w:t>
      </w:r>
    </w:p>
    <w:p w:rsidR="00566282" w:rsidRPr="00BC78AF" w:rsidRDefault="007B6975" w:rsidP="007B6975">
      <w:pPr>
        <w:pStyle w:val="10"/>
        <w:widowControl/>
        <w:spacing w:beforeLines="50" w:before="158" w:afterLines="10" w:after="31" w:line="360" w:lineRule="exact"/>
        <w:ind w:left="518" w:firstLineChars="0" w:firstLine="0"/>
        <w:rPr>
          <w:rFonts w:ascii="微软雅黑" w:eastAsia="微软雅黑" w:hAnsi="微软雅黑"/>
          <w:b/>
          <w:color w:val="333333"/>
          <w:sz w:val="24"/>
        </w:rPr>
      </w:pPr>
      <w:r>
        <w:rPr>
          <w:rFonts w:ascii="微软雅黑" w:eastAsia="微软雅黑" w:hAnsi="微软雅黑" w:hint="eastAsia"/>
          <w:b/>
          <w:color w:val="333333"/>
          <w:sz w:val="24"/>
        </w:rPr>
        <w:t>模</w:t>
      </w:r>
      <w:r w:rsidR="00BD7F60">
        <w:rPr>
          <w:rFonts w:ascii="微软雅黑" w:eastAsia="微软雅黑" w:hAnsi="微软雅黑" w:hint="eastAsia"/>
          <w:b/>
          <w:color w:val="333333"/>
          <w:sz w:val="24"/>
        </w:rPr>
        <w:t>块</w:t>
      </w:r>
      <w:r>
        <w:rPr>
          <w:rFonts w:ascii="微软雅黑" w:eastAsia="微软雅黑" w:hAnsi="微软雅黑" w:hint="eastAsia"/>
          <w:b/>
          <w:color w:val="333333"/>
          <w:sz w:val="24"/>
        </w:rPr>
        <w:t>4：</w:t>
      </w:r>
      <w:r w:rsidR="00566282" w:rsidRPr="00BC78AF">
        <w:rPr>
          <w:rFonts w:ascii="微软雅黑" w:eastAsia="微软雅黑" w:hAnsi="微软雅黑"/>
          <w:b/>
          <w:color w:val="333333"/>
          <w:sz w:val="24"/>
        </w:rPr>
        <w:t>项目利润核弹</w:t>
      </w:r>
    </w:p>
    <w:p w:rsidR="007B6975" w:rsidRDefault="007B6975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赢在</w:t>
      </w:r>
      <w:r>
        <w:rPr>
          <w:rFonts w:ascii="微软雅黑" w:eastAsia="微软雅黑" w:hAnsi="微软雅黑"/>
          <w:color w:val="333333"/>
          <w:sz w:val="24"/>
          <w:szCs w:val="24"/>
        </w:rPr>
        <w:t>大数据能力</w:t>
      </w:r>
    </w:p>
    <w:p w:rsidR="007B6975" w:rsidRDefault="007B6975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提升</w:t>
      </w:r>
      <w:r>
        <w:rPr>
          <w:rFonts w:ascii="微软雅黑" w:eastAsia="微软雅黑" w:hAnsi="微软雅黑"/>
          <w:color w:val="333333"/>
          <w:sz w:val="24"/>
          <w:szCs w:val="24"/>
        </w:rPr>
        <w:t>项目利润</w:t>
      </w:r>
      <w:r>
        <w:rPr>
          <w:rFonts w:ascii="微软雅黑" w:eastAsia="微软雅黑" w:hAnsi="微软雅黑" w:hint="eastAsia"/>
          <w:color w:val="333333"/>
          <w:sz w:val="24"/>
          <w:szCs w:val="24"/>
        </w:rPr>
        <w:t>10个点</w:t>
      </w:r>
    </w:p>
    <w:p w:rsidR="00566282" w:rsidRPr="00703A67" w:rsidRDefault="007B6975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color w:val="333333"/>
          <w:sz w:val="24"/>
          <w:szCs w:val="24"/>
        </w:rPr>
        <w:t>突破1000亿</w:t>
      </w:r>
      <w:r>
        <w:rPr>
          <w:rFonts w:ascii="微软雅黑" w:eastAsia="微软雅黑" w:hAnsi="微软雅黑"/>
          <w:color w:val="333333"/>
          <w:sz w:val="24"/>
          <w:szCs w:val="24"/>
        </w:rPr>
        <w:t>规模管控能力</w:t>
      </w:r>
    </w:p>
    <w:p w:rsidR="00566282" w:rsidRPr="00BC78AF" w:rsidRDefault="00BD7F60" w:rsidP="00BD7F60">
      <w:pPr>
        <w:pStyle w:val="10"/>
        <w:widowControl/>
        <w:spacing w:beforeLines="50" w:before="158" w:afterLines="10" w:after="31" w:line="360" w:lineRule="exact"/>
        <w:ind w:left="518" w:firstLineChars="0" w:firstLine="0"/>
        <w:rPr>
          <w:rFonts w:ascii="微软雅黑" w:eastAsia="微软雅黑" w:hAnsi="微软雅黑"/>
          <w:b/>
          <w:color w:val="333333"/>
          <w:sz w:val="24"/>
        </w:rPr>
      </w:pPr>
      <w:r>
        <w:rPr>
          <w:rFonts w:ascii="微软雅黑" w:eastAsia="微软雅黑" w:hAnsi="微软雅黑" w:hint="eastAsia"/>
          <w:b/>
          <w:color w:val="333333"/>
          <w:sz w:val="24"/>
        </w:rPr>
        <w:lastRenderedPageBreak/>
        <w:t>模块5：建立强</w:t>
      </w:r>
      <w:r>
        <w:rPr>
          <w:rFonts w:ascii="微软雅黑" w:eastAsia="微软雅黑" w:hAnsi="微软雅黑"/>
          <w:b/>
          <w:color w:val="333333"/>
          <w:sz w:val="24"/>
        </w:rPr>
        <w:t>大</w:t>
      </w:r>
      <w:r w:rsidR="00566282">
        <w:rPr>
          <w:rFonts w:ascii="微软雅黑" w:eastAsia="微软雅黑" w:hAnsi="微软雅黑" w:hint="eastAsia"/>
          <w:b/>
          <w:color w:val="333333"/>
          <w:sz w:val="24"/>
        </w:rPr>
        <w:t>企业运</w:t>
      </w:r>
      <w:r w:rsidR="00566282">
        <w:rPr>
          <w:rFonts w:ascii="微软雅黑" w:eastAsia="微软雅黑" w:hAnsi="微软雅黑"/>
          <w:b/>
          <w:color w:val="333333"/>
          <w:sz w:val="24"/>
        </w:rPr>
        <w:t>营</w:t>
      </w:r>
      <w:r w:rsidR="0095610C">
        <w:rPr>
          <w:rFonts w:ascii="微软雅黑" w:eastAsia="微软雅黑" w:hAnsi="微软雅黑" w:hint="eastAsia"/>
          <w:b/>
          <w:color w:val="333333"/>
          <w:sz w:val="24"/>
        </w:rPr>
        <w:t>支持</w:t>
      </w:r>
      <w:r w:rsidR="00566282">
        <w:rPr>
          <w:rFonts w:ascii="微软雅黑" w:eastAsia="微软雅黑" w:hAnsi="微软雅黑"/>
          <w:b/>
          <w:color w:val="333333"/>
          <w:sz w:val="24"/>
        </w:rPr>
        <w:t>中心</w:t>
      </w:r>
    </w:p>
    <w:p w:rsidR="00566282" w:rsidRPr="00703A67" w:rsidRDefault="00566282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为什么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说企业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BIM中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心是利润中心而不是成本中心？</w:t>
      </w:r>
    </w:p>
    <w:p w:rsidR="00566282" w:rsidRPr="00703A67" w:rsidRDefault="00566282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企业运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营</w:t>
      </w:r>
      <w:r w:rsidR="0095610C" w:rsidRPr="00703A67">
        <w:rPr>
          <w:rFonts w:ascii="微软雅黑" w:eastAsia="微软雅黑" w:hAnsi="微软雅黑" w:hint="eastAsia"/>
          <w:color w:val="333333"/>
          <w:sz w:val="24"/>
          <w:szCs w:val="24"/>
        </w:rPr>
        <w:t>支持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中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心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该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如何定位？采用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何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运行机制？</w:t>
      </w:r>
    </w:p>
    <w:p w:rsidR="00566282" w:rsidRDefault="00566282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企业运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营</w:t>
      </w:r>
      <w:r w:rsidR="0095610C" w:rsidRPr="00703A67">
        <w:rPr>
          <w:rFonts w:ascii="微软雅黑" w:eastAsia="微软雅黑" w:hAnsi="微软雅黑" w:hint="eastAsia"/>
          <w:color w:val="333333"/>
          <w:sz w:val="24"/>
          <w:szCs w:val="24"/>
        </w:rPr>
        <w:t>支持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中心如何成为大后台支持前端管理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？</w:t>
      </w:r>
    </w:p>
    <w:p w:rsidR="00BD7F60" w:rsidRDefault="00BD7F60" w:rsidP="00BD7F60">
      <w:pPr>
        <w:pStyle w:val="10"/>
        <w:widowControl/>
        <w:spacing w:beforeLines="50" w:before="158" w:afterLines="10" w:after="31" w:line="360" w:lineRule="exact"/>
        <w:ind w:left="518" w:firstLineChars="0" w:firstLine="0"/>
        <w:rPr>
          <w:rFonts w:ascii="微软雅黑" w:eastAsia="微软雅黑" w:hAnsi="微软雅黑"/>
          <w:b/>
          <w:color w:val="333333"/>
          <w:sz w:val="24"/>
        </w:rPr>
      </w:pPr>
      <w:r w:rsidRPr="00BD7F60">
        <w:rPr>
          <w:rFonts w:ascii="微软雅黑" w:eastAsia="微软雅黑" w:hAnsi="微软雅黑" w:hint="eastAsia"/>
          <w:b/>
          <w:color w:val="333333"/>
          <w:sz w:val="24"/>
        </w:rPr>
        <w:t>模块6：营</w:t>
      </w:r>
      <w:r w:rsidRPr="00BD7F60">
        <w:rPr>
          <w:rFonts w:ascii="微软雅黑" w:eastAsia="微软雅黑" w:hAnsi="微软雅黑"/>
          <w:b/>
          <w:color w:val="333333"/>
          <w:sz w:val="24"/>
        </w:rPr>
        <w:t>改</w:t>
      </w:r>
      <w:r w:rsidRPr="00BD7F60">
        <w:rPr>
          <w:rFonts w:ascii="微软雅黑" w:eastAsia="微软雅黑" w:hAnsi="微软雅黑" w:hint="eastAsia"/>
          <w:b/>
          <w:color w:val="333333"/>
          <w:sz w:val="24"/>
        </w:rPr>
        <w:t>增</w:t>
      </w:r>
      <w:r w:rsidRPr="00BD7F60">
        <w:rPr>
          <w:rFonts w:ascii="微软雅黑" w:eastAsia="微软雅黑" w:hAnsi="微软雅黑"/>
          <w:b/>
          <w:color w:val="333333"/>
          <w:sz w:val="24"/>
        </w:rPr>
        <w:t>时代风险特点和管控</w:t>
      </w:r>
    </w:p>
    <w:p w:rsidR="00BD7F60" w:rsidRPr="00721266" w:rsidRDefault="00721266" w:rsidP="00721266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721266">
        <w:rPr>
          <w:rFonts w:ascii="微软雅黑" w:eastAsia="微软雅黑" w:hAnsi="微软雅黑" w:hint="eastAsia"/>
          <w:color w:val="333333"/>
          <w:sz w:val="24"/>
          <w:szCs w:val="24"/>
        </w:rPr>
        <w:t>营</w:t>
      </w:r>
      <w:r w:rsidRPr="00721266">
        <w:rPr>
          <w:rFonts w:ascii="微软雅黑" w:eastAsia="微软雅黑" w:hAnsi="微软雅黑"/>
          <w:color w:val="333333"/>
          <w:sz w:val="24"/>
          <w:szCs w:val="24"/>
        </w:rPr>
        <w:t>改增</w:t>
      </w:r>
      <w:r w:rsidRPr="00721266">
        <w:rPr>
          <w:rFonts w:ascii="微软雅黑" w:eastAsia="微软雅黑" w:hAnsi="微软雅黑" w:hint="eastAsia"/>
          <w:color w:val="333333"/>
          <w:sz w:val="24"/>
          <w:szCs w:val="24"/>
        </w:rPr>
        <w:t>挑战</w:t>
      </w:r>
      <w:r w:rsidRPr="00721266">
        <w:rPr>
          <w:rFonts w:ascii="微软雅黑" w:eastAsia="微软雅黑" w:hAnsi="微软雅黑"/>
          <w:color w:val="333333"/>
          <w:sz w:val="24"/>
          <w:szCs w:val="24"/>
        </w:rPr>
        <w:t>风险点剖析</w:t>
      </w:r>
    </w:p>
    <w:p w:rsidR="00931C2C" w:rsidRPr="0031179B" w:rsidRDefault="00931C2C" w:rsidP="00931C2C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31179B">
        <w:rPr>
          <w:rFonts w:ascii="微软雅黑" w:eastAsia="微软雅黑" w:hAnsi="微软雅黑" w:hint="eastAsia"/>
          <w:color w:val="333333"/>
          <w:sz w:val="24"/>
          <w:szCs w:val="24"/>
        </w:rPr>
        <w:t>架构多维度成本管控体系</w:t>
      </w:r>
    </w:p>
    <w:p w:rsidR="0031179B" w:rsidRPr="0031179B" w:rsidRDefault="0031179B" w:rsidP="0031179B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31179B">
        <w:rPr>
          <w:rFonts w:ascii="微软雅黑" w:eastAsia="微软雅黑" w:hAnsi="微软雅黑" w:hint="eastAsia"/>
          <w:color w:val="333333"/>
          <w:sz w:val="24"/>
          <w:szCs w:val="24"/>
        </w:rPr>
        <w:t>成本应变策略</w:t>
      </w:r>
    </w:p>
    <w:p w:rsidR="00566282" w:rsidRPr="005B7EAF" w:rsidRDefault="00977DB2" w:rsidP="00977DB2">
      <w:pPr>
        <w:pStyle w:val="10"/>
        <w:widowControl/>
        <w:spacing w:beforeLines="50" w:before="158" w:afterLines="10" w:after="31" w:line="360" w:lineRule="exact"/>
        <w:ind w:left="518" w:firstLineChars="0" w:firstLine="0"/>
        <w:rPr>
          <w:rFonts w:ascii="微软雅黑" w:eastAsia="微软雅黑" w:hAnsi="微软雅黑"/>
          <w:b/>
          <w:color w:val="333333"/>
          <w:sz w:val="24"/>
        </w:rPr>
      </w:pPr>
      <w:r>
        <w:rPr>
          <w:rFonts w:ascii="微软雅黑" w:eastAsia="微软雅黑" w:hAnsi="微软雅黑" w:hint="eastAsia"/>
          <w:b/>
          <w:color w:val="333333"/>
          <w:sz w:val="24"/>
        </w:rPr>
        <w:t>模</w:t>
      </w:r>
      <w:r>
        <w:rPr>
          <w:rFonts w:ascii="微软雅黑" w:eastAsia="微软雅黑" w:hAnsi="微软雅黑"/>
          <w:b/>
          <w:color w:val="333333"/>
          <w:sz w:val="24"/>
        </w:rPr>
        <w:t>块</w:t>
      </w:r>
      <w:r>
        <w:rPr>
          <w:rFonts w:ascii="微软雅黑" w:eastAsia="微软雅黑" w:hAnsi="微软雅黑" w:hint="eastAsia"/>
          <w:b/>
          <w:color w:val="333333"/>
          <w:sz w:val="24"/>
        </w:rPr>
        <w:t>7：</w:t>
      </w:r>
      <w:r w:rsidR="00EC258F" w:rsidRPr="00EC258F">
        <w:rPr>
          <w:rFonts w:ascii="微软雅黑" w:eastAsia="微软雅黑" w:hAnsi="微软雅黑" w:hint="eastAsia"/>
          <w:b/>
          <w:color w:val="333333"/>
          <w:sz w:val="24"/>
        </w:rPr>
        <w:t>BIM技术推动</w:t>
      </w:r>
      <w:r w:rsidR="0073404B">
        <w:rPr>
          <w:rFonts w:ascii="微软雅黑" w:eastAsia="微软雅黑" w:hAnsi="微软雅黑" w:hint="eastAsia"/>
          <w:b/>
          <w:color w:val="333333"/>
          <w:sz w:val="24"/>
        </w:rPr>
        <w:t>企业</w:t>
      </w:r>
      <w:r w:rsidR="00EC258F" w:rsidRPr="00EC258F">
        <w:rPr>
          <w:rFonts w:ascii="微软雅黑" w:eastAsia="微软雅黑" w:hAnsi="微软雅黑" w:hint="eastAsia"/>
          <w:b/>
          <w:color w:val="333333"/>
          <w:sz w:val="24"/>
        </w:rPr>
        <w:t>项目盈利能力建设</w:t>
      </w:r>
    </w:p>
    <w:p w:rsidR="00566282" w:rsidRPr="00703A67" w:rsidRDefault="00566282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中建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二局一公司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BIM实践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采用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何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种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运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作模式</w:t>
      </w:r>
    </w:p>
    <w:p w:rsidR="00566282" w:rsidRPr="00703A67" w:rsidRDefault="00566282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中建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二局一公司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如何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利用BIM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支撑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企业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管理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？</w:t>
      </w:r>
    </w:p>
    <w:p w:rsidR="00566282" w:rsidRPr="00703A67" w:rsidRDefault="00566282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BIM工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作室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1年如何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创造经济效益超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亿</w:t>
      </w:r>
      <w:r w:rsidRPr="00703A67">
        <w:rPr>
          <w:rFonts w:ascii="微软雅黑" w:eastAsia="微软雅黑" w:hAnsi="微软雅黑"/>
          <w:color w:val="333333"/>
          <w:sz w:val="24"/>
          <w:szCs w:val="24"/>
        </w:rPr>
        <w:t>元</w:t>
      </w:r>
      <w:r w:rsidRPr="00703A67">
        <w:rPr>
          <w:rFonts w:ascii="微软雅黑" w:eastAsia="微软雅黑" w:hAnsi="微软雅黑" w:hint="eastAsia"/>
          <w:color w:val="333333"/>
          <w:sz w:val="24"/>
          <w:szCs w:val="24"/>
        </w:rPr>
        <w:t>？</w:t>
      </w:r>
    </w:p>
    <w:p w:rsidR="002D3E8E" w:rsidRPr="00DE414B" w:rsidRDefault="00557CD9" w:rsidP="00DE414B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ind w:hanging="627"/>
        <w:rPr>
          <w:rFonts w:ascii="微软雅黑" w:eastAsia="微软雅黑" w:hAnsi="微软雅黑"/>
          <w:b/>
          <w:noProof/>
          <w:color w:val="000000"/>
          <w:sz w:val="36"/>
          <w:szCs w:val="28"/>
        </w:rPr>
      </w:pPr>
      <w:r w:rsidRPr="00DE414B">
        <w:rPr>
          <w:rFonts w:ascii="微软雅黑" w:eastAsia="微软雅黑" w:hAnsi="微软雅黑"/>
          <w:b/>
          <w:noProof/>
          <w:color w:val="000000"/>
          <w:sz w:val="36"/>
          <w:szCs w:val="28"/>
        </w:rPr>
        <w:t>3</w:t>
      </w:r>
      <w:r w:rsidR="002D3E8E" w:rsidRPr="00DE414B">
        <w:rPr>
          <w:rFonts w:ascii="微软雅黑" w:eastAsia="微软雅黑" w:hAnsi="微软雅黑" w:hint="eastAsia"/>
          <w:b/>
          <w:noProof/>
          <w:color w:val="000000"/>
          <w:sz w:val="36"/>
          <w:szCs w:val="28"/>
        </w:rPr>
        <w:t>大</w:t>
      </w:r>
      <w:r w:rsidR="002D3E8E" w:rsidRPr="00DE414B">
        <w:rPr>
          <w:rFonts w:ascii="微软雅黑" w:eastAsia="微软雅黑" w:hAnsi="微软雅黑"/>
          <w:b/>
          <w:noProof/>
          <w:color w:val="000000"/>
          <w:sz w:val="36"/>
          <w:szCs w:val="28"/>
        </w:rPr>
        <w:t>实战专家</w:t>
      </w:r>
    </w:p>
    <w:p w:rsidR="003B609F" w:rsidRPr="003B609F" w:rsidRDefault="00F42341" w:rsidP="000C23CA">
      <w:pPr>
        <w:tabs>
          <w:tab w:val="left" w:pos="6840"/>
        </w:tabs>
        <w:snapToGrid w:val="0"/>
        <w:spacing w:beforeLines="50" w:before="158" w:line="240" w:lineRule="atLeast"/>
        <w:ind w:left="425" w:firstLineChars="342" w:firstLine="821"/>
        <w:rPr>
          <w:rFonts w:ascii="微软雅黑" w:eastAsia="微软雅黑" w:hAnsi="微软雅黑" w:cs="Calibri"/>
          <w:b/>
          <w:sz w:val="28"/>
        </w:rPr>
      </w:pPr>
      <w:r w:rsidRPr="00144FF7">
        <w:rPr>
          <w:rFonts w:ascii="微软雅黑" w:eastAsia="微软雅黑" w:hAnsi="微软雅黑"/>
          <w:b/>
          <w:noProof/>
          <w:color w:val="000000"/>
          <w:sz w:val="24"/>
          <w:szCs w:val="21"/>
        </w:rPr>
        <w:drawing>
          <wp:anchor distT="0" distB="0" distL="114300" distR="114300" simplePos="0" relativeHeight="251658752" behindDoc="0" locked="0" layoutInCell="1" allowOverlap="1" wp14:anchorId="0F9A14A1" wp14:editId="25161066">
            <wp:simplePos x="0" y="0"/>
            <wp:positionH relativeFrom="margin">
              <wp:posOffset>4942628</wp:posOffset>
            </wp:positionH>
            <wp:positionV relativeFrom="margin">
              <wp:posOffset>3535891</wp:posOffset>
            </wp:positionV>
            <wp:extent cx="777240" cy="885190"/>
            <wp:effectExtent l="0" t="0" r="3810" b="0"/>
            <wp:wrapSquare wrapText="bothSides"/>
            <wp:docPr id="1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09F" w:rsidRPr="003B609F">
        <w:rPr>
          <w:rFonts w:ascii="微软雅黑" w:eastAsia="微软雅黑" w:hAnsi="微软雅黑" w:cs="Calibri" w:hint="eastAsia"/>
          <w:b/>
          <w:sz w:val="28"/>
        </w:rPr>
        <w:t xml:space="preserve">杨宝明 </w:t>
      </w:r>
      <w:r w:rsidR="003B609F" w:rsidRPr="003B609F">
        <w:rPr>
          <w:rFonts w:ascii="微软雅黑" w:eastAsia="微软雅黑" w:hAnsi="微软雅黑" w:cs="Calibri" w:hint="eastAsia"/>
          <w:b/>
          <w:sz w:val="22"/>
        </w:rPr>
        <w:t>博士</w:t>
      </w:r>
    </w:p>
    <w:p w:rsidR="003B609F" w:rsidRPr="003B609F" w:rsidRDefault="003B609F" w:rsidP="00B96563">
      <w:pPr>
        <w:tabs>
          <w:tab w:val="left" w:pos="6840"/>
        </w:tabs>
        <w:snapToGrid w:val="0"/>
        <w:spacing w:line="240" w:lineRule="atLeast"/>
        <w:ind w:left="425" w:firstLineChars="379" w:firstLine="834"/>
        <w:rPr>
          <w:rFonts w:ascii="微软雅黑" w:eastAsia="微软雅黑" w:hAnsi="微软雅黑" w:cs="Calibri"/>
          <w:b/>
          <w:sz w:val="22"/>
        </w:rPr>
      </w:pPr>
      <w:r w:rsidRPr="003B609F">
        <w:rPr>
          <w:rFonts w:ascii="微软雅黑" w:eastAsia="微软雅黑" w:hAnsi="微软雅黑" w:cs="Calibri" w:hint="eastAsia"/>
          <w:b/>
          <w:sz w:val="22"/>
        </w:rPr>
        <w:t>鲁</w:t>
      </w:r>
      <w:r w:rsidRPr="003B609F">
        <w:rPr>
          <w:rFonts w:ascii="微软雅黑" w:eastAsia="微软雅黑" w:hAnsi="微软雅黑" w:cs="Calibri"/>
          <w:b/>
          <w:sz w:val="22"/>
        </w:rPr>
        <w:t>班咨询首席顾问</w:t>
      </w:r>
    </w:p>
    <w:p w:rsidR="003B609F" w:rsidRDefault="003B609F" w:rsidP="00B96563">
      <w:pPr>
        <w:tabs>
          <w:tab w:val="left" w:pos="6840"/>
        </w:tabs>
        <w:snapToGrid w:val="0"/>
        <w:spacing w:line="240" w:lineRule="atLeast"/>
        <w:ind w:left="425" w:firstLineChars="379" w:firstLine="834"/>
        <w:rPr>
          <w:rFonts w:ascii="微软雅黑" w:eastAsia="微软雅黑" w:hAnsi="微软雅黑" w:cs="Calibri"/>
          <w:b/>
          <w:sz w:val="22"/>
        </w:rPr>
      </w:pPr>
      <w:r w:rsidRPr="003B609F">
        <w:rPr>
          <w:rFonts w:ascii="微软雅黑" w:eastAsia="微软雅黑" w:hAnsi="微软雅黑" w:cs="Calibri" w:hint="eastAsia"/>
          <w:b/>
          <w:sz w:val="22"/>
        </w:rPr>
        <w:t xml:space="preserve">鲁班软件董事长  </w:t>
      </w:r>
    </w:p>
    <w:p w:rsidR="003B609F" w:rsidRPr="00DB2592" w:rsidRDefault="003B609F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上海BIM技术应用推广中心副主任</w:t>
      </w:r>
    </w:p>
    <w:p w:rsidR="003B609F" w:rsidRPr="00DB2592" w:rsidRDefault="003B609F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中国建筑业协会、中国施工企业管理协会专家委员会委员</w:t>
      </w:r>
    </w:p>
    <w:p w:rsidR="003B609F" w:rsidRPr="00DB2592" w:rsidRDefault="003B609F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同济大学管理学博士，建筑结构工程硕士上海建工、同济建设任项目经理近1</w:t>
      </w:r>
      <w:r w:rsidRPr="00DB2592">
        <w:rPr>
          <w:rFonts w:ascii="微软雅黑" w:eastAsia="微软雅黑" w:hAnsi="微软雅黑"/>
          <w:color w:val="333333"/>
          <w:sz w:val="24"/>
          <w:szCs w:val="24"/>
        </w:rPr>
        <w:t>0</w:t>
      </w: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年</w:t>
      </w:r>
    </w:p>
    <w:p w:rsidR="003B609F" w:rsidRPr="00DB2592" w:rsidRDefault="003B609F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出版《突破重围——中国建筑企业转型升级新思维》、</w:t>
      </w:r>
      <w:r w:rsidRPr="00DB2592">
        <w:rPr>
          <w:rFonts w:ascii="微软雅黑" w:eastAsia="微软雅黑" w:hAnsi="微软雅黑"/>
          <w:color w:val="333333"/>
          <w:sz w:val="24"/>
          <w:szCs w:val="24"/>
        </w:rPr>
        <w:t>《</w:t>
      </w: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BIM改</w:t>
      </w:r>
      <w:r w:rsidRPr="00DB2592">
        <w:rPr>
          <w:rFonts w:ascii="微软雅黑" w:eastAsia="微软雅黑" w:hAnsi="微软雅黑"/>
          <w:color w:val="333333"/>
          <w:sz w:val="24"/>
          <w:szCs w:val="24"/>
        </w:rPr>
        <w:t>变建筑业》</w:t>
      </w:r>
    </w:p>
    <w:p w:rsidR="0008139A" w:rsidRPr="0008139A" w:rsidRDefault="0008139A" w:rsidP="0008139A">
      <w:pPr>
        <w:tabs>
          <w:tab w:val="left" w:pos="6840"/>
        </w:tabs>
        <w:snapToGrid w:val="0"/>
        <w:spacing w:beforeLines="50" w:before="158" w:line="240" w:lineRule="atLeast"/>
        <w:ind w:left="425" w:firstLineChars="293" w:firstLine="820"/>
        <w:rPr>
          <w:rFonts w:ascii="微软雅黑" w:eastAsia="微软雅黑" w:hAnsi="微软雅黑" w:cs="Calibri"/>
          <w:b/>
          <w:sz w:val="28"/>
        </w:rPr>
      </w:pPr>
      <w:r w:rsidRPr="0008139A">
        <w:rPr>
          <w:rFonts w:ascii="微软雅黑" w:eastAsia="微软雅黑" w:hAnsi="微软雅黑" w:cs="Calibri" w:hint="eastAsia"/>
          <w:b/>
          <w:sz w:val="28"/>
        </w:rPr>
        <w:t>蒋巨峰</w:t>
      </w:r>
    </w:p>
    <w:p w:rsidR="00931C2C" w:rsidRDefault="00F42341" w:rsidP="00EE7BAB">
      <w:pPr>
        <w:tabs>
          <w:tab w:val="left" w:pos="6840"/>
        </w:tabs>
        <w:snapToGrid w:val="0"/>
        <w:spacing w:line="240" w:lineRule="atLeast"/>
        <w:ind w:left="425" w:firstLineChars="379" w:firstLine="834"/>
        <w:rPr>
          <w:rFonts w:ascii="微软雅黑" w:eastAsia="微软雅黑" w:hAnsi="微软雅黑" w:cs="Calibri"/>
          <w:b/>
          <w:sz w:val="22"/>
        </w:rPr>
      </w:pPr>
      <w:r w:rsidRPr="00EE7BAB">
        <w:rPr>
          <w:rFonts w:ascii="微软雅黑" w:eastAsia="微软雅黑" w:hAnsi="微软雅黑" w:cs="Calibri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67BD8AC3" wp14:editId="6D81495B">
            <wp:simplePos x="0" y="0"/>
            <wp:positionH relativeFrom="column">
              <wp:posOffset>5131012</wp:posOffset>
            </wp:positionH>
            <wp:positionV relativeFrom="paragraph">
              <wp:posOffset>9313</wp:posOffset>
            </wp:positionV>
            <wp:extent cx="676800" cy="83880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39A" w:rsidRPr="00FF465B">
        <w:rPr>
          <w:rFonts w:ascii="微软雅黑" w:eastAsia="微软雅黑" w:hAnsi="微软雅黑" w:cs="Calibri" w:hint="eastAsia"/>
          <w:b/>
          <w:sz w:val="22"/>
        </w:rPr>
        <w:t xml:space="preserve">新中大 </w:t>
      </w:r>
      <w:r w:rsidR="0008139A" w:rsidRPr="00FF465B">
        <w:rPr>
          <w:rFonts w:ascii="微软雅黑" w:eastAsia="微软雅黑" w:hAnsi="微软雅黑" w:cs="Calibri"/>
          <w:b/>
          <w:sz w:val="22"/>
        </w:rPr>
        <w:t xml:space="preserve"> </w:t>
      </w:r>
      <w:r w:rsidR="008E259C" w:rsidRPr="008E259C">
        <w:rPr>
          <w:rFonts w:ascii="微软雅黑" w:eastAsia="微软雅黑" w:hAnsi="微软雅黑" w:cs="Calibri" w:hint="eastAsia"/>
          <w:b/>
          <w:sz w:val="22"/>
        </w:rPr>
        <w:t>营改增</w:t>
      </w:r>
      <w:r w:rsidR="008E259C">
        <w:rPr>
          <w:rFonts w:ascii="微软雅黑" w:eastAsia="微软雅黑" w:hAnsi="微软雅黑" w:cs="Calibri" w:hint="eastAsia"/>
          <w:b/>
          <w:sz w:val="22"/>
        </w:rPr>
        <w:t>、</w:t>
      </w:r>
      <w:r w:rsidR="008E259C" w:rsidRPr="008E259C">
        <w:rPr>
          <w:rFonts w:ascii="微软雅黑" w:eastAsia="微软雅黑" w:hAnsi="微软雅黑" w:cs="Calibri" w:hint="eastAsia"/>
          <w:b/>
          <w:sz w:val="22"/>
        </w:rPr>
        <w:t>项目管控资深顾问</w:t>
      </w:r>
    </w:p>
    <w:p w:rsidR="007D75D5" w:rsidRPr="00DB2592" w:rsidRDefault="007D75D5" w:rsidP="00BC423D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主导几十家大型建筑企业信息化管理系统咨询和实施规划</w:t>
      </w:r>
    </w:p>
    <w:p w:rsidR="00DC72DF" w:rsidRPr="00DB2592" w:rsidRDefault="00DC72DF" w:rsidP="00DC72DF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为数十家特一级</w:t>
      </w:r>
      <w:r w:rsidR="00DB2592" w:rsidRPr="00DB2592">
        <w:rPr>
          <w:rFonts w:ascii="微软雅黑" w:eastAsia="微软雅黑" w:hAnsi="微软雅黑" w:hint="eastAsia"/>
          <w:color w:val="333333"/>
          <w:sz w:val="24"/>
          <w:szCs w:val="24"/>
        </w:rPr>
        <w:t>施工总承包</w:t>
      </w: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企业进行“营改增</w:t>
      </w:r>
      <w:r w:rsidR="00DB2592">
        <w:rPr>
          <w:rFonts w:ascii="微软雅黑" w:eastAsia="微软雅黑" w:hAnsi="微软雅黑" w:hint="eastAsia"/>
          <w:color w:val="333333"/>
          <w:sz w:val="24"/>
          <w:szCs w:val="24"/>
        </w:rPr>
        <w:t>“</w:t>
      </w: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内训和辅导</w:t>
      </w:r>
    </w:p>
    <w:p w:rsidR="007D75D5" w:rsidRPr="00DB2592" w:rsidRDefault="00056E80" w:rsidP="00BC423D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DB2592">
        <w:rPr>
          <w:rFonts w:ascii="微软雅黑" w:eastAsia="微软雅黑" w:hAnsi="微软雅黑" w:hint="eastAsia"/>
          <w:color w:val="333333"/>
          <w:sz w:val="24"/>
          <w:szCs w:val="24"/>
        </w:rPr>
        <w:t>具</w:t>
      </w:r>
      <w:r w:rsidR="00BC423D" w:rsidRPr="00DB2592">
        <w:rPr>
          <w:rFonts w:ascii="微软雅黑" w:eastAsia="微软雅黑" w:hAnsi="微软雅黑" w:hint="eastAsia"/>
          <w:color w:val="333333"/>
          <w:sz w:val="24"/>
          <w:szCs w:val="24"/>
        </w:rPr>
        <w:t>丰富的项目成本管控、经营管理、资金管控等经验</w:t>
      </w:r>
    </w:p>
    <w:p w:rsidR="00573D4C" w:rsidRPr="00573D4C" w:rsidRDefault="00573D4C" w:rsidP="00A416A9">
      <w:pPr>
        <w:tabs>
          <w:tab w:val="left" w:pos="6840"/>
        </w:tabs>
        <w:snapToGrid w:val="0"/>
        <w:spacing w:beforeLines="50" w:before="158" w:line="240" w:lineRule="atLeast"/>
        <w:ind w:left="425" w:firstLineChars="293" w:firstLine="820"/>
        <w:rPr>
          <w:rFonts w:ascii="微软雅黑" w:eastAsia="微软雅黑" w:hAnsi="微软雅黑" w:cs="Calibri"/>
          <w:b/>
          <w:sz w:val="28"/>
        </w:rPr>
      </w:pPr>
      <w:r w:rsidRPr="00573D4C">
        <w:rPr>
          <w:rFonts w:ascii="微软雅黑" w:eastAsia="微软雅黑" w:hAnsi="微软雅黑" w:cs="Calibri" w:hint="eastAsia"/>
          <w:b/>
          <w:sz w:val="28"/>
        </w:rPr>
        <w:t>张国辉</w:t>
      </w:r>
    </w:p>
    <w:p w:rsidR="00BD3222" w:rsidRPr="00573D4C" w:rsidRDefault="00FD46FF" w:rsidP="0079578A">
      <w:pPr>
        <w:snapToGrid w:val="0"/>
        <w:spacing w:line="240" w:lineRule="atLeast"/>
        <w:ind w:left="425" w:firstLineChars="341" w:firstLine="818"/>
        <w:rPr>
          <w:rFonts w:ascii="微软雅黑" w:eastAsia="微软雅黑" w:hAnsi="微软雅黑" w:cs="Calibri"/>
          <w:b/>
          <w:sz w:val="22"/>
        </w:rPr>
      </w:pPr>
      <w:r w:rsidRPr="0024304A">
        <w:rPr>
          <w:rFonts w:ascii="微软雅黑" w:eastAsia="微软雅黑" w:hAnsi="微软雅黑" w:cs="Calibri" w:hint="eastAsia"/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5BB1980" wp14:editId="75CDE9F0">
            <wp:simplePos x="0" y="0"/>
            <wp:positionH relativeFrom="margin">
              <wp:posOffset>5076614</wp:posOffset>
            </wp:positionH>
            <wp:positionV relativeFrom="margin">
              <wp:posOffset>7602220</wp:posOffset>
            </wp:positionV>
            <wp:extent cx="716280" cy="874395"/>
            <wp:effectExtent l="0" t="0" r="7620" b="1905"/>
            <wp:wrapNone/>
            <wp:docPr id="18" name="图片 18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4C" w:rsidRPr="00573D4C">
        <w:rPr>
          <w:rFonts w:ascii="微软雅黑" w:eastAsia="微软雅黑" w:hAnsi="微软雅黑" w:cs="Calibri" w:hint="eastAsia"/>
          <w:b/>
          <w:sz w:val="22"/>
        </w:rPr>
        <w:t>中建二局一公司</w:t>
      </w:r>
      <w:r w:rsidR="00BD3222">
        <w:rPr>
          <w:rFonts w:ascii="微软雅黑" w:eastAsia="微软雅黑" w:hAnsi="微软雅黑" w:cs="Calibri" w:hint="eastAsia"/>
          <w:b/>
          <w:sz w:val="22"/>
        </w:rPr>
        <w:t xml:space="preserve"> </w:t>
      </w:r>
      <w:r w:rsidR="00BD3222" w:rsidRPr="00573D4C">
        <w:rPr>
          <w:rFonts w:ascii="微软雅黑" w:eastAsia="微软雅黑" w:hAnsi="微软雅黑" w:cs="Calibri" w:hint="eastAsia"/>
          <w:b/>
          <w:sz w:val="22"/>
        </w:rPr>
        <w:t>工程造价BIM工作室 主任</w:t>
      </w:r>
    </w:p>
    <w:p w:rsidR="00573D4C" w:rsidRPr="0024304A" w:rsidRDefault="00573D4C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24304A">
        <w:rPr>
          <w:rFonts w:ascii="微软雅黑" w:eastAsia="微软雅黑" w:hAnsi="微软雅黑" w:hint="eastAsia"/>
          <w:color w:val="333333"/>
          <w:sz w:val="24"/>
          <w:szCs w:val="24"/>
        </w:rPr>
        <w:t>高级工程师</w:t>
      </w:r>
      <w:r w:rsidRPr="0024304A">
        <w:rPr>
          <w:rFonts w:ascii="微软雅黑" w:eastAsia="微软雅黑" w:hAnsi="微软雅黑"/>
          <w:color w:val="333333"/>
          <w:sz w:val="24"/>
          <w:szCs w:val="24"/>
        </w:rPr>
        <w:t> </w:t>
      </w:r>
    </w:p>
    <w:p w:rsidR="00573D4C" w:rsidRPr="0024304A" w:rsidRDefault="00573D4C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24304A">
        <w:rPr>
          <w:rFonts w:ascii="微软雅黑" w:eastAsia="微软雅黑" w:hAnsi="微软雅黑"/>
          <w:color w:val="333333"/>
          <w:sz w:val="24"/>
          <w:szCs w:val="24"/>
        </w:rPr>
        <w:t>20</w:t>
      </w:r>
      <w:r w:rsidRPr="0024304A">
        <w:rPr>
          <w:rFonts w:ascii="微软雅黑" w:eastAsia="微软雅黑" w:hAnsi="微软雅黑" w:hint="eastAsia"/>
          <w:color w:val="333333"/>
          <w:sz w:val="24"/>
          <w:szCs w:val="24"/>
        </w:rPr>
        <w:t>年路桥、房建、电厂类项目施工管理经验</w:t>
      </w:r>
    </w:p>
    <w:p w:rsidR="00573D4C" w:rsidRPr="0024304A" w:rsidRDefault="00573D4C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24304A">
        <w:rPr>
          <w:rFonts w:ascii="微软雅黑" w:eastAsia="微软雅黑" w:hAnsi="微软雅黑" w:hint="eastAsia"/>
          <w:color w:val="333333"/>
          <w:sz w:val="24"/>
          <w:szCs w:val="24"/>
        </w:rPr>
        <w:t>从事过项目管理所有的主要工作岗位</w:t>
      </w:r>
    </w:p>
    <w:p w:rsidR="00573D4C" w:rsidRPr="0024304A" w:rsidRDefault="00573D4C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24304A">
        <w:rPr>
          <w:rFonts w:ascii="微软雅黑" w:eastAsia="微软雅黑" w:hAnsi="微软雅黑" w:hint="eastAsia"/>
          <w:color w:val="333333"/>
          <w:sz w:val="24"/>
          <w:szCs w:val="24"/>
        </w:rPr>
        <w:t>具有丰富的企业级BIM技术推广应用经验</w:t>
      </w:r>
    </w:p>
    <w:p w:rsidR="00573D4C" w:rsidRPr="0024304A" w:rsidRDefault="00573D4C" w:rsidP="0079578A">
      <w:pPr>
        <w:pStyle w:val="af1"/>
        <w:numPr>
          <w:ilvl w:val="0"/>
          <w:numId w:val="38"/>
        </w:numPr>
        <w:snapToGrid w:val="0"/>
        <w:spacing w:line="240" w:lineRule="atLeast"/>
        <w:ind w:left="426" w:firstLineChars="0" w:firstLine="556"/>
        <w:rPr>
          <w:rFonts w:ascii="微软雅黑" w:eastAsia="微软雅黑" w:hAnsi="微软雅黑"/>
          <w:color w:val="333333"/>
          <w:sz w:val="24"/>
          <w:szCs w:val="24"/>
        </w:rPr>
      </w:pPr>
      <w:r w:rsidRPr="0024304A">
        <w:rPr>
          <w:rFonts w:ascii="微软雅黑" w:eastAsia="微软雅黑" w:hAnsi="微软雅黑" w:hint="eastAsia"/>
          <w:color w:val="333333"/>
          <w:sz w:val="24"/>
          <w:szCs w:val="24"/>
        </w:rPr>
        <w:t>2015年12个工程项目开展BIM服务，</w:t>
      </w:r>
      <w:r w:rsidRPr="0024304A">
        <w:rPr>
          <w:rFonts w:ascii="微软雅黑" w:eastAsia="微软雅黑" w:hAnsi="微软雅黑"/>
          <w:color w:val="333333"/>
          <w:sz w:val="24"/>
          <w:szCs w:val="24"/>
        </w:rPr>
        <w:t>创造经济效益超</w:t>
      </w:r>
      <w:r w:rsidRPr="0024304A">
        <w:rPr>
          <w:rFonts w:ascii="微软雅黑" w:eastAsia="微软雅黑" w:hAnsi="微软雅黑" w:hint="eastAsia"/>
          <w:color w:val="333333"/>
          <w:sz w:val="24"/>
          <w:szCs w:val="24"/>
        </w:rPr>
        <w:t>亿</w:t>
      </w:r>
      <w:r w:rsidRPr="0024304A">
        <w:rPr>
          <w:rFonts w:ascii="微软雅黑" w:eastAsia="微软雅黑" w:hAnsi="微软雅黑"/>
          <w:color w:val="333333"/>
          <w:sz w:val="24"/>
          <w:szCs w:val="24"/>
        </w:rPr>
        <w:t>元</w:t>
      </w:r>
    </w:p>
    <w:p w:rsidR="00603C20" w:rsidRPr="004262F0" w:rsidRDefault="002D3E8E" w:rsidP="004262F0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ind w:hanging="488"/>
        <w:rPr>
          <w:rFonts w:ascii="微软雅黑" w:eastAsia="微软雅黑" w:hAnsi="微软雅黑"/>
          <w:b/>
          <w:noProof/>
          <w:color w:val="000000"/>
          <w:sz w:val="24"/>
          <w:szCs w:val="21"/>
        </w:rPr>
      </w:pPr>
      <w:r w:rsidRPr="004262F0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lastRenderedPageBreak/>
        <w:t>主办单位</w:t>
      </w:r>
      <w:r w:rsidRPr="004262F0">
        <w:rPr>
          <w:rFonts w:ascii="微软雅黑" w:eastAsia="微软雅黑" w:hAnsi="微软雅黑"/>
          <w:b/>
          <w:noProof/>
          <w:color w:val="000000"/>
          <w:sz w:val="24"/>
          <w:szCs w:val="21"/>
        </w:rPr>
        <w:t>：</w:t>
      </w:r>
      <w:r w:rsidR="00603C20" w:rsidRPr="004262F0">
        <w:rPr>
          <w:rFonts w:ascii="微软雅黑" w:eastAsia="微软雅黑" w:hAnsi="微软雅黑"/>
          <w:noProof/>
          <w:color w:val="000000"/>
          <w:sz w:val="24"/>
          <w:szCs w:val="21"/>
        </w:rPr>
        <w:t>上海鲁班</w:t>
      </w:r>
      <w:r w:rsidR="00603C20" w:rsidRPr="004262F0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企业</w:t>
      </w:r>
      <w:r w:rsidR="00603C20" w:rsidRPr="004262F0">
        <w:rPr>
          <w:rFonts w:ascii="微软雅黑" w:eastAsia="微软雅黑" w:hAnsi="微软雅黑"/>
          <w:noProof/>
          <w:color w:val="000000"/>
          <w:sz w:val="24"/>
          <w:szCs w:val="21"/>
        </w:rPr>
        <w:t>管理咨询有</w:t>
      </w:r>
      <w:r w:rsidR="00603C20" w:rsidRPr="004262F0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限</w:t>
      </w:r>
      <w:r w:rsidR="00603C20" w:rsidRPr="004262F0">
        <w:rPr>
          <w:rFonts w:ascii="微软雅黑" w:eastAsia="微软雅黑" w:hAnsi="微软雅黑"/>
          <w:noProof/>
          <w:color w:val="000000"/>
          <w:sz w:val="24"/>
          <w:szCs w:val="21"/>
        </w:rPr>
        <w:t>公司</w:t>
      </w:r>
    </w:p>
    <w:p w:rsidR="00F321E8" w:rsidRDefault="00F321E8" w:rsidP="00F321E8">
      <w:pPr>
        <w:tabs>
          <w:tab w:val="left" w:pos="560"/>
        </w:tabs>
        <w:spacing w:beforeLines="50" w:before="158" w:afterLines="50" w:after="158" w:line="312" w:lineRule="exact"/>
        <w:ind w:left="142" w:firstLineChars="220" w:firstLine="528"/>
        <w:rPr>
          <w:rFonts w:ascii="微软雅黑" w:eastAsia="微软雅黑" w:hAnsi="微软雅黑"/>
          <w:noProof/>
          <w:color w:val="000000"/>
          <w:sz w:val="24"/>
          <w:szCs w:val="21"/>
        </w:rPr>
      </w:pPr>
      <w:r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四</w:t>
      </w:r>
      <w:r>
        <w:rPr>
          <w:rFonts w:ascii="微软雅黑" w:eastAsia="微软雅黑" w:hAnsi="微软雅黑"/>
          <w:b/>
          <w:noProof/>
          <w:color w:val="000000"/>
          <w:sz w:val="24"/>
          <w:szCs w:val="21"/>
        </w:rPr>
        <w:t>、</w:t>
      </w:r>
      <w:r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协办</w:t>
      </w:r>
      <w:r w:rsidRPr="004262F0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单位</w:t>
      </w:r>
      <w:r w:rsidRPr="004262F0">
        <w:rPr>
          <w:rFonts w:ascii="微软雅黑" w:eastAsia="微软雅黑" w:hAnsi="微软雅黑"/>
          <w:b/>
          <w:noProof/>
          <w:color w:val="000000"/>
          <w:sz w:val="24"/>
          <w:szCs w:val="21"/>
        </w:rPr>
        <w:t>：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中建二局第一建筑工程有限公司</w:t>
      </w:r>
    </w:p>
    <w:p w:rsidR="002D3E8E" w:rsidRDefault="001815D0" w:rsidP="00603C20">
      <w:pPr>
        <w:tabs>
          <w:tab w:val="left" w:pos="560"/>
        </w:tabs>
        <w:spacing w:beforeLines="50" w:before="158" w:afterLines="50" w:after="158" w:line="312" w:lineRule="exact"/>
        <w:ind w:left="142" w:firstLineChars="932" w:firstLine="2237"/>
        <w:rPr>
          <w:rFonts w:ascii="微软雅黑" w:eastAsia="微软雅黑" w:hAnsi="微软雅黑"/>
          <w:noProof/>
          <w:color w:val="000000"/>
          <w:sz w:val="24"/>
          <w:szCs w:val="21"/>
        </w:rPr>
      </w:pPr>
      <w:r w:rsidRPr="001815D0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新中大软件股份有限公司</w:t>
      </w:r>
      <w:r w:rsidR="002D3E8E"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 xml:space="preserve"> </w:t>
      </w:r>
    </w:p>
    <w:p w:rsidR="006633AC" w:rsidRPr="00336457" w:rsidRDefault="006633AC" w:rsidP="00293024">
      <w:pPr>
        <w:tabs>
          <w:tab w:val="left" w:pos="560"/>
        </w:tabs>
        <w:spacing w:beforeLines="50" w:before="158" w:afterLines="50" w:after="158" w:line="312" w:lineRule="exact"/>
        <w:ind w:left="142" w:firstLineChars="932" w:firstLine="2237"/>
        <w:rPr>
          <w:rFonts w:ascii="微软雅黑" w:eastAsia="微软雅黑" w:hAnsi="微软雅黑"/>
          <w:noProof/>
          <w:color w:val="000000"/>
          <w:sz w:val="24"/>
          <w:szCs w:val="21"/>
        </w:rPr>
      </w:pPr>
      <w:r>
        <w:rPr>
          <w:rFonts w:ascii="微软雅黑" w:eastAsia="微软雅黑" w:hAnsi="微软雅黑" w:hint="eastAsia"/>
          <w:noProof/>
          <w:color w:val="000000"/>
          <w:sz w:val="24"/>
          <w:szCs w:val="21"/>
        </w:rPr>
        <w:t>上海鲁班软件股份有限公司</w:t>
      </w:r>
    </w:p>
    <w:p w:rsidR="002D3E8E" w:rsidRPr="00336457" w:rsidRDefault="002D3E8E" w:rsidP="005C22AD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ind w:hanging="488"/>
        <w:rPr>
          <w:rFonts w:ascii="微软雅黑" w:eastAsia="微软雅黑" w:hAnsi="微软雅黑"/>
          <w:b/>
          <w:noProof/>
          <w:color w:val="000000"/>
          <w:sz w:val="24"/>
          <w:szCs w:val="21"/>
        </w:rPr>
      </w:pPr>
      <w:r w:rsidRPr="00336457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会议时间</w:t>
      </w:r>
      <w:r w:rsidRPr="00336457">
        <w:rPr>
          <w:rFonts w:ascii="微软雅黑" w:eastAsia="微软雅黑" w:hAnsi="微软雅黑"/>
          <w:b/>
          <w:noProof/>
          <w:color w:val="000000"/>
          <w:sz w:val="24"/>
          <w:szCs w:val="21"/>
        </w:rPr>
        <w:t>：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201</w:t>
      </w:r>
      <w:r w:rsidR="00667AE2"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7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年</w:t>
      </w:r>
      <w:r w:rsidR="0053253F">
        <w:rPr>
          <w:rFonts w:ascii="微软雅黑" w:eastAsia="微软雅黑" w:hAnsi="微软雅黑"/>
          <w:noProof/>
          <w:color w:val="000000"/>
          <w:sz w:val="24"/>
          <w:szCs w:val="21"/>
        </w:rPr>
        <w:t>7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月</w:t>
      </w:r>
      <w:r w:rsidR="00EB6486">
        <w:rPr>
          <w:rFonts w:ascii="微软雅黑" w:eastAsia="微软雅黑" w:hAnsi="微软雅黑"/>
          <w:noProof/>
          <w:color w:val="000000"/>
          <w:sz w:val="24"/>
          <w:szCs w:val="21"/>
        </w:rPr>
        <w:t>15</w:t>
      </w:r>
      <w:r w:rsidR="00F83994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日（周</w:t>
      </w:r>
      <w:r w:rsidR="00EB6486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六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）</w:t>
      </w:r>
      <w:r w:rsidR="00CE19EA" w:rsidRPr="00336457">
        <w:rPr>
          <w:rFonts w:ascii="微软雅黑" w:eastAsia="微软雅黑" w:hAnsi="微软雅黑"/>
          <w:noProof/>
          <w:color w:val="000000"/>
          <w:sz w:val="24"/>
          <w:szCs w:val="21"/>
        </w:rPr>
        <w:t>8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:</w:t>
      </w:r>
      <w:r w:rsidR="00CE19EA" w:rsidRPr="00336457">
        <w:rPr>
          <w:rFonts w:ascii="微软雅黑" w:eastAsia="微软雅黑" w:hAnsi="微软雅黑"/>
          <w:noProof/>
          <w:color w:val="000000"/>
          <w:sz w:val="24"/>
          <w:szCs w:val="21"/>
        </w:rPr>
        <w:t>3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0-1</w:t>
      </w:r>
      <w:r w:rsidRPr="00336457">
        <w:rPr>
          <w:rFonts w:ascii="微软雅黑" w:eastAsia="微软雅黑" w:hAnsi="微软雅黑"/>
          <w:noProof/>
          <w:color w:val="000000"/>
          <w:sz w:val="24"/>
          <w:szCs w:val="21"/>
        </w:rPr>
        <w:t>8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 xml:space="preserve">:30 </w:t>
      </w:r>
      <w:r w:rsidRPr="00336457">
        <w:rPr>
          <w:rFonts w:ascii="微软雅黑" w:eastAsia="微软雅黑" w:hAnsi="微软雅黑"/>
          <w:noProof/>
          <w:color w:val="000000"/>
          <w:sz w:val="24"/>
          <w:szCs w:val="21"/>
        </w:rPr>
        <w:t>8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:</w:t>
      </w:r>
      <w:r w:rsidR="00CE19EA" w:rsidRPr="00336457">
        <w:rPr>
          <w:rFonts w:ascii="微软雅黑" w:eastAsia="微软雅黑" w:hAnsi="微软雅黑"/>
          <w:noProof/>
          <w:color w:val="000000"/>
          <w:sz w:val="24"/>
          <w:szCs w:val="21"/>
        </w:rPr>
        <w:t>0</w:t>
      </w:r>
      <w:r w:rsidRPr="00336457">
        <w:rPr>
          <w:rFonts w:ascii="微软雅黑" w:eastAsia="微软雅黑" w:hAnsi="微软雅黑"/>
          <w:noProof/>
          <w:color w:val="000000"/>
          <w:sz w:val="24"/>
          <w:szCs w:val="21"/>
        </w:rPr>
        <w:t>0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 xml:space="preserve">签到 </w:t>
      </w:r>
    </w:p>
    <w:p w:rsidR="002D3E8E" w:rsidRPr="005C22AD" w:rsidRDefault="002D3E8E" w:rsidP="005C22AD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ind w:hanging="488"/>
        <w:rPr>
          <w:rFonts w:ascii="微软雅黑" w:eastAsia="微软雅黑" w:hAnsi="微软雅黑"/>
          <w:noProof/>
          <w:color w:val="000000"/>
          <w:sz w:val="24"/>
          <w:szCs w:val="21"/>
        </w:rPr>
      </w:pPr>
      <w:r w:rsidRPr="00D31CDC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会议地点：</w:t>
      </w:r>
      <w:r w:rsidR="00D31CDC" w:rsidRPr="005C22AD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飞天大厦酒店</w:t>
      </w:r>
      <w:r w:rsidR="005C22AD">
        <w:rPr>
          <w:rFonts w:ascii="微软雅黑" w:eastAsia="微软雅黑" w:hAnsi="微软雅黑" w:hint="eastAsia"/>
          <w:noProof/>
          <w:color w:val="000000"/>
          <w:sz w:val="24"/>
          <w:szCs w:val="21"/>
        </w:rPr>
        <w:t xml:space="preserve"> </w:t>
      </w:r>
      <w:r w:rsidR="00D31CDC" w:rsidRPr="005C22AD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北京东城区东二环广渠门外南街5号</w:t>
      </w:r>
      <w:r w:rsidR="005C22AD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（</w:t>
      </w:r>
      <w:r w:rsidR="00D31CDC" w:rsidRPr="005C22AD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地铁7号线广渠门外站</w:t>
      </w:r>
      <w:r w:rsidR="005C22AD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）</w:t>
      </w:r>
    </w:p>
    <w:p w:rsidR="002D3E8E" w:rsidRPr="00336457" w:rsidRDefault="002D3E8E" w:rsidP="002D3E8E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ind w:hanging="488"/>
        <w:rPr>
          <w:rFonts w:ascii="微软雅黑" w:eastAsia="微软雅黑" w:hAnsi="微软雅黑"/>
          <w:b/>
          <w:noProof/>
          <w:color w:val="000000"/>
          <w:sz w:val="24"/>
          <w:szCs w:val="21"/>
        </w:rPr>
      </w:pPr>
      <w:r w:rsidRPr="00336457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参会</w:t>
      </w:r>
      <w:r w:rsidRPr="00336457">
        <w:rPr>
          <w:rFonts w:ascii="微软雅黑" w:eastAsia="微软雅黑" w:hAnsi="微软雅黑"/>
          <w:b/>
          <w:noProof/>
          <w:color w:val="000000"/>
          <w:sz w:val="24"/>
          <w:szCs w:val="21"/>
        </w:rPr>
        <w:t>对象：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施工企业</w:t>
      </w:r>
      <w:r w:rsidR="00D702A5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董</w:t>
      </w:r>
      <w:r w:rsidR="00D702A5">
        <w:rPr>
          <w:rFonts w:ascii="微软雅黑" w:eastAsia="微软雅黑" w:hAnsi="微软雅黑"/>
          <w:noProof/>
          <w:color w:val="000000"/>
          <w:sz w:val="24"/>
          <w:szCs w:val="21"/>
        </w:rPr>
        <w:t>事长、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总经理、总经济师、</w:t>
      </w:r>
      <w:r w:rsidR="00D702A5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经营副</w:t>
      </w:r>
      <w:r w:rsidR="00D702A5">
        <w:rPr>
          <w:rFonts w:ascii="微软雅黑" w:eastAsia="微软雅黑" w:hAnsi="微软雅黑"/>
          <w:noProof/>
          <w:color w:val="000000"/>
          <w:sz w:val="24"/>
          <w:szCs w:val="21"/>
        </w:rPr>
        <w:t>总、</w:t>
      </w:r>
      <w:r w:rsidR="00D702A5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总工程</w:t>
      </w:r>
      <w:r w:rsidR="00D702A5">
        <w:rPr>
          <w:rFonts w:ascii="微软雅黑" w:eastAsia="微软雅黑" w:hAnsi="微软雅黑"/>
          <w:noProof/>
          <w:color w:val="000000"/>
          <w:sz w:val="24"/>
          <w:szCs w:val="21"/>
        </w:rPr>
        <w:t>师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、成本部负责人等领导。</w:t>
      </w:r>
    </w:p>
    <w:p w:rsidR="006633AC" w:rsidRPr="006633AC" w:rsidRDefault="00A132C9" w:rsidP="00A132C9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ind w:hanging="488"/>
        <w:rPr>
          <w:rFonts w:ascii="微软雅黑" w:eastAsia="微软雅黑" w:hAnsi="微软雅黑"/>
          <w:noProof/>
          <w:color w:val="000000"/>
          <w:sz w:val="24"/>
          <w:szCs w:val="21"/>
        </w:rPr>
      </w:pPr>
      <w:r w:rsidRPr="00336457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往</w:t>
      </w:r>
      <w:r w:rsidRPr="00336457">
        <w:rPr>
          <w:rFonts w:ascii="微软雅黑" w:eastAsia="微软雅黑" w:hAnsi="微软雅黑"/>
          <w:b/>
          <w:noProof/>
          <w:color w:val="000000"/>
          <w:sz w:val="24"/>
          <w:szCs w:val="21"/>
        </w:rPr>
        <w:t>期参会企业：</w:t>
      </w:r>
    </w:p>
    <w:p w:rsidR="00A132C9" w:rsidRPr="00FE5E4E" w:rsidRDefault="006633AC" w:rsidP="009617B1">
      <w:pPr>
        <w:tabs>
          <w:tab w:val="left" w:pos="560"/>
        </w:tabs>
        <w:spacing w:line="400" w:lineRule="exact"/>
        <w:ind w:leftChars="540" w:left="1134"/>
        <w:jc w:val="left"/>
        <w:rPr>
          <w:rFonts w:ascii="微软雅黑" w:eastAsia="微软雅黑" w:hAnsi="微软雅黑" w:cs="Calibri"/>
          <w:sz w:val="24"/>
          <w:szCs w:val="21"/>
        </w:rPr>
      </w:pPr>
      <w:r w:rsidRPr="00FE5E4E">
        <w:rPr>
          <w:rFonts w:ascii="微软雅黑" w:eastAsia="微软雅黑" w:hAnsi="微软雅黑" w:cs="Calibri" w:hint="eastAsia"/>
          <w:sz w:val="24"/>
          <w:szCs w:val="21"/>
        </w:rPr>
        <w:t>中建二局、中建三局、中建八局、中国建筑设计院、中核二四、中核华兴建设、中交一公局、中铁七局、</w:t>
      </w:r>
      <w:r w:rsidR="00954962" w:rsidRPr="00FE5E4E">
        <w:rPr>
          <w:rFonts w:ascii="微软雅黑" w:eastAsia="微软雅黑" w:hAnsi="微软雅黑" w:cs="Calibri" w:hint="eastAsia"/>
          <w:sz w:val="24"/>
          <w:szCs w:val="21"/>
        </w:rPr>
        <w:t>中</w:t>
      </w:r>
      <w:r w:rsidR="00954962" w:rsidRPr="00FE5E4E">
        <w:rPr>
          <w:rFonts w:ascii="微软雅黑" w:eastAsia="微软雅黑" w:hAnsi="微软雅黑" w:cs="Calibri"/>
          <w:sz w:val="24"/>
          <w:szCs w:val="21"/>
        </w:rPr>
        <w:t>铁十九局、</w:t>
      </w:r>
      <w:r w:rsidRPr="00FE5E4E">
        <w:rPr>
          <w:rFonts w:ascii="微软雅黑" w:eastAsia="微软雅黑" w:hAnsi="微软雅黑" w:cs="Calibri" w:hint="eastAsia"/>
          <w:sz w:val="24"/>
          <w:szCs w:val="21"/>
        </w:rPr>
        <w:t>中国五冶、中国</w:t>
      </w:r>
      <w:r w:rsidRPr="00FE5E4E">
        <w:rPr>
          <w:rFonts w:ascii="微软雅黑" w:eastAsia="微软雅黑" w:hAnsi="微软雅黑" w:cs="Calibri"/>
          <w:sz w:val="24"/>
          <w:szCs w:val="21"/>
        </w:rPr>
        <w:t>葛洲坝集团、</w:t>
      </w:r>
      <w:r w:rsidRPr="00FE5E4E">
        <w:rPr>
          <w:rFonts w:ascii="微软雅黑" w:eastAsia="微软雅黑" w:hAnsi="微软雅黑" w:cs="Calibri" w:hint="eastAsia"/>
          <w:sz w:val="24"/>
          <w:szCs w:val="21"/>
        </w:rPr>
        <w:t>中国</w:t>
      </w:r>
      <w:r w:rsidRPr="00FE5E4E">
        <w:rPr>
          <w:rFonts w:ascii="微软雅黑" w:eastAsia="微软雅黑" w:hAnsi="微软雅黑" w:cs="Calibri"/>
          <w:sz w:val="24"/>
          <w:szCs w:val="21"/>
        </w:rPr>
        <w:t>华西企业、</w:t>
      </w:r>
      <w:r w:rsidRPr="00FE5E4E">
        <w:rPr>
          <w:rFonts w:ascii="微软雅黑" w:eastAsia="微软雅黑" w:hAnsi="微软雅黑" w:cs="Calibri" w:hint="eastAsia"/>
          <w:sz w:val="24"/>
          <w:szCs w:val="21"/>
        </w:rPr>
        <w:t>上海建工、上海隧道、广西建工</w:t>
      </w:r>
      <w:r w:rsidRPr="00FE5E4E">
        <w:rPr>
          <w:rFonts w:ascii="微软雅黑" w:eastAsia="微软雅黑" w:hAnsi="微软雅黑" w:cs="Calibri"/>
          <w:sz w:val="24"/>
          <w:szCs w:val="21"/>
        </w:rPr>
        <w:t>、</w:t>
      </w:r>
      <w:r w:rsidRPr="00FE5E4E">
        <w:rPr>
          <w:rFonts w:ascii="微软雅黑" w:eastAsia="微软雅黑" w:hAnsi="微软雅黑" w:cs="Calibri" w:hint="eastAsia"/>
          <w:sz w:val="24"/>
          <w:szCs w:val="21"/>
        </w:rPr>
        <w:t>陕西建工、重</w:t>
      </w:r>
      <w:r w:rsidRPr="00FE5E4E">
        <w:rPr>
          <w:rFonts w:ascii="微软雅黑" w:eastAsia="微软雅黑" w:hAnsi="微软雅黑" w:cs="Calibri"/>
          <w:sz w:val="24"/>
          <w:szCs w:val="21"/>
        </w:rPr>
        <w:t>庆建工、</w:t>
      </w:r>
      <w:r w:rsidRPr="00FE5E4E">
        <w:rPr>
          <w:rFonts w:ascii="微软雅黑" w:eastAsia="微软雅黑" w:hAnsi="微软雅黑" w:cs="Calibri" w:hint="eastAsia"/>
          <w:sz w:val="24"/>
          <w:szCs w:val="21"/>
        </w:rPr>
        <w:t>河南</w:t>
      </w:r>
      <w:r w:rsidRPr="00FE5E4E">
        <w:rPr>
          <w:rFonts w:ascii="微软雅黑" w:eastAsia="微软雅黑" w:hAnsi="微软雅黑" w:cs="Calibri"/>
          <w:sz w:val="24"/>
          <w:szCs w:val="21"/>
        </w:rPr>
        <w:t>六建、</w:t>
      </w:r>
      <w:r w:rsidRPr="00FE5E4E">
        <w:rPr>
          <w:rFonts w:ascii="微软雅黑" w:eastAsia="微软雅黑" w:hAnsi="微软雅黑" w:cs="Calibri" w:hint="eastAsia"/>
          <w:sz w:val="24"/>
          <w:szCs w:val="21"/>
        </w:rPr>
        <w:t>南通三建、南通二建、衡水二建、江都</w:t>
      </w:r>
      <w:r w:rsidRPr="00FE5E4E">
        <w:rPr>
          <w:rFonts w:ascii="微软雅黑" w:eastAsia="微软雅黑" w:hAnsi="微软雅黑" w:cs="Calibri"/>
          <w:sz w:val="24"/>
          <w:szCs w:val="21"/>
        </w:rPr>
        <w:t>建设、</w:t>
      </w:r>
      <w:r w:rsidRPr="00FE5E4E">
        <w:rPr>
          <w:rFonts w:ascii="微软雅黑" w:eastAsia="微软雅黑" w:hAnsi="微软雅黑" w:cs="Calibri" w:hint="eastAsia"/>
          <w:sz w:val="24"/>
          <w:szCs w:val="21"/>
        </w:rPr>
        <w:t>浙江天翔建设、江苏中程建筑、江苏江都建设、台州市岩土工程、广东天华建筑工程、恒亿集团、中元建设、中弘泰建设</w:t>
      </w:r>
      <w:r w:rsidR="00F83994" w:rsidRPr="00FE5E4E">
        <w:rPr>
          <w:rFonts w:ascii="微软雅黑" w:eastAsia="微软雅黑" w:hAnsi="微软雅黑" w:cs="Calibri" w:hint="eastAsia"/>
          <w:sz w:val="24"/>
          <w:szCs w:val="21"/>
        </w:rPr>
        <w:t>、新疆华伟新方建设、青岛建设集团、浙江东冠建设、北京建工集团、上海嘉实、中南集团、浙江天工建设</w:t>
      </w:r>
      <w:r w:rsidRPr="00FE5E4E">
        <w:rPr>
          <w:rFonts w:ascii="微软雅黑" w:eastAsia="微软雅黑" w:hAnsi="微软雅黑" w:cs="Calibri" w:hint="eastAsia"/>
          <w:sz w:val="24"/>
          <w:szCs w:val="21"/>
        </w:rPr>
        <w:t>等</w:t>
      </w:r>
    </w:p>
    <w:p w:rsidR="0086524D" w:rsidRPr="00336457" w:rsidRDefault="0086524D" w:rsidP="002D3E8E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ind w:hanging="488"/>
        <w:rPr>
          <w:rFonts w:ascii="微软雅黑" w:eastAsia="微软雅黑" w:hAnsi="微软雅黑"/>
          <w:b/>
          <w:noProof/>
          <w:color w:val="000000"/>
          <w:sz w:val="24"/>
          <w:szCs w:val="21"/>
        </w:rPr>
      </w:pPr>
      <w:r w:rsidRPr="00336457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报名</w:t>
      </w:r>
      <w:r w:rsidRPr="00336457">
        <w:rPr>
          <w:rFonts w:ascii="微软雅黑" w:eastAsia="微软雅黑" w:hAnsi="微软雅黑"/>
          <w:b/>
          <w:noProof/>
          <w:color w:val="000000"/>
          <w:sz w:val="24"/>
          <w:szCs w:val="21"/>
        </w:rPr>
        <w:t>事项</w:t>
      </w:r>
    </w:p>
    <w:p w:rsidR="00336457" w:rsidRDefault="0086524D" w:rsidP="00F7553B">
      <w:pPr>
        <w:pStyle w:val="af1"/>
        <w:numPr>
          <w:ilvl w:val="1"/>
          <w:numId w:val="38"/>
        </w:numPr>
        <w:tabs>
          <w:tab w:val="left" w:pos="567"/>
        </w:tabs>
        <w:spacing w:line="400" w:lineRule="exact"/>
        <w:ind w:leftChars="253" w:left="531" w:firstLineChars="0" w:firstLine="216"/>
        <w:jc w:val="left"/>
        <w:rPr>
          <w:rFonts w:ascii="微软雅黑" w:eastAsia="微软雅黑" w:hAnsi="微软雅黑" w:cs="Calibri"/>
          <w:sz w:val="24"/>
          <w:szCs w:val="21"/>
        </w:rPr>
      </w:pPr>
      <w:r w:rsidRPr="00336457">
        <w:rPr>
          <w:rFonts w:ascii="微软雅黑" w:eastAsia="微软雅黑" w:hAnsi="微软雅黑" w:cs="Calibri" w:hint="eastAsia"/>
          <w:sz w:val="24"/>
          <w:szCs w:val="21"/>
        </w:rPr>
        <w:t>会务费：</w:t>
      </w:r>
      <w:r w:rsidR="00C837B3">
        <w:rPr>
          <w:rFonts w:ascii="微软雅黑" w:eastAsia="微软雅黑" w:hAnsi="微软雅黑" w:cs="Calibri"/>
          <w:sz w:val="24"/>
          <w:szCs w:val="21"/>
        </w:rPr>
        <w:t>18</w:t>
      </w:r>
      <w:r w:rsidR="00D702A5">
        <w:rPr>
          <w:rFonts w:ascii="微软雅黑" w:eastAsia="微软雅黑" w:hAnsi="微软雅黑" w:cs="Calibri" w:hint="eastAsia"/>
          <w:sz w:val="24"/>
          <w:szCs w:val="21"/>
        </w:rPr>
        <w:t>00元/</w:t>
      </w:r>
      <w:r w:rsidR="00782506" w:rsidRPr="00336457">
        <w:rPr>
          <w:rFonts w:ascii="微软雅黑" w:eastAsia="微软雅黑" w:hAnsi="微软雅黑" w:cs="Calibri" w:hint="eastAsia"/>
          <w:sz w:val="24"/>
          <w:szCs w:val="21"/>
        </w:rPr>
        <w:t xml:space="preserve"> 人</w:t>
      </w:r>
      <w:r w:rsidR="00D4613A">
        <w:rPr>
          <w:rFonts w:ascii="微软雅黑" w:eastAsia="微软雅黑" w:hAnsi="微软雅黑" w:cs="Calibri" w:hint="eastAsia"/>
          <w:sz w:val="24"/>
          <w:szCs w:val="21"/>
        </w:rPr>
        <w:t>，</w:t>
      </w:r>
      <w:r w:rsidR="00D4613A" w:rsidRPr="00336457">
        <w:rPr>
          <w:rFonts w:ascii="微软雅黑" w:eastAsia="微软雅黑" w:hAnsi="微软雅黑" w:cs="Calibri" w:hint="eastAsia"/>
          <w:sz w:val="24"/>
          <w:szCs w:val="21"/>
        </w:rPr>
        <w:t>3人4800元</w:t>
      </w:r>
      <w:r w:rsidR="00D4613A" w:rsidRPr="00336457">
        <w:rPr>
          <w:rFonts w:ascii="微软雅黑" w:eastAsia="微软雅黑" w:hAnsi="微软雅黑" w:cs="Calibri"/>
          <w:sz w:val="24"/>
          <w:szCs w:val="21"/>
        </w:rPr>
        <w:t>；</w:t>
      </w:r>
      <w:r w:rsidR="00D4613A" w:rsidRPr="00336457">
        <w:rPr>
          <w:rFonts w:ascii="微软雅黑" w:eastAsia="微软雅黑" w:hAnsi="微软雅黑" w:cs="Calibri" w:hint="eastAsia"/>
          <w:sz w:val="24"/>
          <w:szCs w:val="21"/>
        </w:rPr>
        <w:t>6人8000元</w:t>
      </w:r>
      <w:r w:rsidR="00D4613A" w:rsidRPr="00336457">
        <w:rPr>
          <w:rFonts w:ascii="微软雅黑" w:eastAsia="微软雅黑" w:hAnsi="微软雅黑" w:cs="Calibri"/>
          <w:sz w:val="24"/>
          <w:szCs w:val="21"/>
        </w:rPr>
        <w:t>；</w:t>
      </w:r>
      <w:r w:rsidR="00D4613A" w:rsidRPr="00336457">
        <w:rPr>
          <w:rFonts w:ascii="微软雅黑" w:eastAsia="微软雅黑" w:hAnsi="微软雅黑" w:cs="Calibri" w:hint="eastAsia"/>
          <w:sz w:val="24"/>
          <w:szCs w:val="21"/>
        </w:rPr>
        <w:t>10人12000元。</w:t>
      </w:r>
    </w:p>
    <w:p w:rsidR="00782506" w:rsidRPr="00336457" w:rsidRDefault="00782506" w:rsidP="009125DD">
      <w:pPr>
        <w:tabs>
          <w:tab w:val="left" w:pos="567"/>
        </w:tabs>
        <w:spacing w:line="400" w:lineRule="exact"/>
        <w:ind w:left="747" w:firstLineChars="213" w:firstLine="511"/>
        <w:jc w:val="left"/>
        <w:rPr>
          <w:rFonts w:ascii="微软雅黑" w:eastAsia="微软雅黑" w:hAnsi="微软雅黑" w:cs="Calibri"/>
          <w:sz w:val="24"/>
          <w:szCs w:val="21"/>
        </w:rPr>
      </w:pPr>
      <w:r w:rsidRPr="00336457">
        <w:rPr>
          <w:rFonts w:ascii="微软雅黑" w:eastAsia="微软雅黑" w:hAnsi="微软雅黑" w:cs="Calibri" w:hint="eastAsia"/>
          <w:sz w:val="24"/>
          <w:szCs w:val="21"/>
        </w:rPr>
        <w:t>名额本</w:t>
      </w:r>
      <w:r w:rsidRPr="00336457">
        <w:rPr>
          <w:rFonts w:ascii="微软雅黑" w:eastAsia="微软雅黑" w:hAnsi="微软雅黑" w:cs="Calibri"/>
          <w:sz w:val="24"/>
          <w:szCs w:val="21"/>
        </w:rPr>
        <w:t>期</w:t>
      </w:r>
      <w:r w:rsidR="00FB5E53" w:rsidRPr="00336457">
        <w:rPr>
          <w:rFonts w:ascii="微软雅黑" w:eastAsia="微软雅黑" w:hAnsi="微软雅黑" w:cs="Calibri" w:hint="eastAsia"/>
          <w:sz w:val="24"/>
          <w:szCs w:val="21"/>
        </w:rPr>
        <w:t>未用</w:t>
      </w:r>
      <w:r w:rsidR="00FB5E53" w:rsidRPr="00336457">
        <w:rPr>
          <w:rFonts w:ascii="微软雅黑" w:eastAsia="微软雅黑" w:hAnsi="微软雅黑" w:cs="Calibri"/>
          <w:sz w:val="24"/>
          <w:szCs w:val="21"/>
        </w:rPr>
        <w:t>完</w:t>
      </w:r>
      <w:r w:rsidRPr="00336457">
        <w:rPr>
          <w:rFonts w:ascii="微软雅黑" w:eastAsia="微软雅黑" w:hAnsi="微软雅黑" w:cs="Calibri"/>
          <w:sz w:val="24"/>
          <w:szCs w:val="21"/>
        </w:rPr>
        <w:t>，可顺延至</w:t>
      </w:r>
      <w:r w:rsidR="005C22AD">
        <w:rPr>
          <w:rFonts w:ascii="微软雅黑" w:eastAsia="微软雅黑" w:hAnsi="微软雅黑" w:cs="Calibri" w:hint="eastAsia"/>
          <w:sz w:val="24"/>
          <w:szCs w:val="21"/>
        </w:rPr>
        <w:t>下</w:t>
      </w:r>
      <w:r w:rsidR="005C22AD">
        <w:rPr>
          <w:rFonts w:ascii="微软雅黑" w:eastAsia="微软雅黑" w:hAnsi="微软雅黑" w:cs="Calibri"/>
          <w:sz w:val="24"/>
          <w:szCs w:val="21"/>
        </w:rPr>
        <w:t>一</w:t>
      </w:r>
      <w:r w:rsidRPr="00336457">
        <w:rPr>
          <w:rFonts w:ascii="微软雅黑" w:eastAsia="微软雅黑" w:hAnsi="微软雅黑" w:cs="Calibri" w:hint="eastAsia"/>
          <w:sz w:val="24"/>
          <w:szCs w:val="21"/>
        </w:rPr>
        <w:t>期</w:t>
      </w:r>
      <w:r w:rsidRPr="00336457">
        <w:rPr>
          <w:rFonts w:ascii="微软雅黑" w:eastAsia="微软雅黑" w:hAnsi="微软雅黑" w:cs="Calibri"/>
          <w:sz w:val="24"/>
          <w:szCs w:val="21"/>
        </w:rPr>
        <w:t>。</w:t>
      </w:r>
    </w:p>
    <w:p w:rsidR="00336457" w:rsidRDefault="00483180" w:rsidP="009125DD">
      <w:pPr>
        <w:spacing w:line="400" w:lineRule="exact"/>
        <w:ind w:left="851" w:firstLine="395"/>
        <w:jc w:val="left"/>
        <w:rPr>
          <w:rFonts w:ascii="微软雅黑" w:eastAsia="微软雅黑" w:hAnsi="微软雅黑" w:cs="Calibri"/>
          <w:sz w:val="24"/>
          <w:szCs w:val="21"/>
        </w:rPr>
      </w:pPr>
      <w:r w:rsidRPr="00336457">
        <w:rPr>
          <w:rFonts w:ascii="微软雅黑" w:eastAsia="微软雅黑" w:hAnsi="微软雅黑" w:cs="Calibri" w:hint="eastAsia"/>
          <w:sz w:val="24"/>
          <w:szCs w:val="21"/>
        </w:rPr>
        <w:t>会务费</w:t>
      </w:r>
      <w:r w:rsidR="001B7C48" w:rsidRPr="00336457">
        <w:rPr>
          <w:rFonts w:ascii="微软雅黑" w:eastAsia="微软雅黑" w:hAnsi="微软雅黑" w:cs="Calibri" w:hint="eastAsia"/>
          <w:sz w:val="24"/>
          <w:szCs w:val="21"/>
        </w:rPr>
        <w:t>含</w:t>
      </w:r>
      <w:r w:rsidR="001B7C48" w:rsidRPr="00336457">
        <w:rPr>
          <w:rFonts w:ascii="微软雅黑" w:eastAsia="微软雅黑" w:hAnsi="微软雅黑" w:cs="Calibri"/>
          <w:sz w:val="24"/>
          <w:szCs w:val="21"/>
        </w:rPr>
        <w:t>资料</w:t>
      </w:r>
      <w:r w:rsidR="004C0BEC" w:rsidRPr="00336457">
        <w:rPr>
          <w:rFonts w:ascii="微软雅黑" w:eastAsia="微软雅黑" w:hAnsi="微软雅黑" w:cs="Calibri" w:hint="eastAsia"/>
          <w:sz w:val="24"/>
          <w:szCs w:val="21"/>
        </w:rPr>
        <w:t>费</w:t>
      </w:r>
      <w:r w:rsidR="001B7C48" w:rsidRPr="00336457">
        <w:rPr>
          <w:rFonts w:ascii="微软雅黑" w:eastAsia="微软雅黑" w:hAnsi="微软雅黑" w:cs="Calibri"/>
          <w:sz w:val="24"/>
          <w:szCs w:val="21"/>
        </w:rPr>
        <w:t>、</w:t>
      </w:r>
      <w:r w:rsidR="00CA4270" w:rsidRPr="00336457">
        <w:rPr>
          <w:rFonts w:ascii="微软雅黑" w:eastAsia="微软雅黑" w:hAnsi="微软雅黑" w:cs="Calibri" w:hint="eastAsia"/>
          <w:sz w:val="24"/>
          <w:szCs w:val="21"/>
        </w:rPr>
        <w:t>午餐</w:t>
      </w:r>
      <w:r w:rsidR="0032123B">
        <w:rPr>
          <w:rFonts w:ascii="微软雅黑" w:eastAsia="微软雅黑" w:hAnsi="微软雅黑" w:cs="Calibri" w:hint="eastAsia"/>
          <w:sz w:val="24"/>
          <w:szCs w:val="21"/>
        </w:rPr>
        <w:t>。</w:t>
      </w:r>
      <w:r w:rsidR="00340F75" w:rsidRPr="00336457">
        <w:rPr>
          <w:rFonts w:ascii="微软雅黑" w:eastAsia="微软雅黑" w:hAnsi="微软雅黑" w:cs="Calibri" w:hint="eastAsia"/>
          <w:sz w:val="24"/>
          <w:szCs w:val="21"/>
        </w:rPr>
        <w:t>住宿、交通费等自理；</w:t>
      </w:r>
    </w:p>
    <w:p w:rsidR="008D3CFE" w:rsidRPr="00336457" w:rsidRDefault="0053253F" w:rsidP="009125DD">
      <w:pPr>
        <w:spacing w:line="400" w:lineRule="exact"/>
        <w:ind w:left="851" w:firstLine="395"/>
        <w:jc w:val="left"/>
        <w:rPr>
          <w:rFonts w:ascii="微软雅黑" w:eastAsia="微软雅黑" w:hAnsi="微软雅黑" w:cs="Calibri"/>
          <w:sz w:val="24"/>
          <w:szCs w:val="21"/>
        </w:rPr>
      </w:pPr>
      <w:r>
        <w:rPr>
          <w:rFonts w:ascii="微软雅黑" w:eastAsia="微软雅黑" w:hAnsi="微软雅黑" w:cs="Calibri"/>
          <w:sz w:val="24"/>
          <w:szCs w:val="21"/>
        </w:rPr>
        <w:t>7</w:t>
      </w:r>
      <w:r w:rsidR="00340F75" w:rsidRPr="00336457">
        <w:rPr>
          <w:rFonts w:ascii="微软雅黑" w:eastAsia="微软雅黑" w:hAnsi="微软雅黑" w:cs="Calibri" w:hint="eastAsia"/>
          <w:sz w:val="24"/>
          <w:szCs w:val="21"/>
        </w:rPr>
        <w:t>月</w:t>
      </w:r>
      <w:r w:rsidR="00791E19">
        <w:rPr>
          <w:rFonts w:ascii="微软雅黑" w:eastAsia="微软雅黑" w:hAnsi="微软雅黑" w:cs="Calibri"/>
          <w:sz w:val="24"/>
          <w:szCs w:val="21"/>
        </w:rPr>
        <w:t>7</w:t>
      </w:r>
      <w:r w:rsidR="00340F75" w:rsidRPr="00336457">
        <w:rPr>
          <w:rFonts w:ascii="微软雅黑" w:eastAsia="微软雅黑" w:hAnsi="微软雅黑" w:cs="Calibri" w:hint="eastAsia"/>
          <w:sz w:val="24"/>
          <w:szCs w:val="21"/>
        </w:rPr>
        <w:t>日</w:t>
      </w:r>
      <w:r w:rsidR="00340F75" w:rsidRPr="00336457">
        <w:rPr>
          <w:rFonts w:ascii="微软雅黑" w:eastAsia="微软雅黑" w:hAnsi="微软雅黑" w:cs="Calibri"/>
          <w:sz w:val="24"/>
          <w:szCs w:val="21"/>
        </w:rPr>
        <w:t>前缴费</w:t>
      </w:r>
      <w:r w:rsidR="00483180" w:rsidRPr="00336457">
        <w:rPr>
          <w:rFonts w:ascii="微软雅黑" w:eastAsia="微软雅黑" w:hAnsi="微软雅黑" w:cs="Calibri" w:hint="eastAsia"/>
          <w:sz w:val="24"/>
          <w:szCs w:val="21"/>
        </w:rPr>
        <w:t>每</w:t>
      </w:r>
      <w:r w:rsidR="00483180" w:rsidRPr="00336457">
        <w:rPr>
          <w:rFonts w:ascii="微软雅黑" w:eastAsia="微软雅黑" w:hAnsi="微软雅黑" w:cs="Calibri"/>
          <w:sz w:val="24"/>
          <w:szCs w:val="21"/>
        </w:rPr>
        <w:t>人</w:t>
      </w:r>
      <w:r w:rsidR="00340F75" w:rsidRPr="00336457">
        <w:rPr>
          <w:rFonts w:ascii="微软雅黑" w:eastAsia="微软雅黑" w:hAnsi="微软雅黑" w:cs="Calibri"/>
          <w:sz w:val="24"/>
          <w:szCs w:val="21"/>
        </w:rPr>
        <w:t>可</w:t>
      </w:r>
      <w:r w:rsidR="00340F75" w:rsidRPr="00336457">
        <w:rPr>
          <w:rFonts w:ascii="微软雅黑" w:eastAsia="微软雅黑" w:hAnsi="微软雅黑" w:cs="Calibri" w:hint="eastAsia"/>
          <w:sz w:val="24"/>
          <w:szCs w:val="21"/>
        </w:rPr>
        <w:t>获赠</w:t>
      </w:r>
      <w:r w:rsidR="00340F75" w:rsidRPr="00336457">
        <w:rPr>
          <w:rFonts w:ascii="微软雅黑" w:eastAsia="微软雅黑" w:hAnsi="微软雅黑" w:cs="Calibri"/>
          <w:sz w:val="24"/>
          <w:szCs w:val="21"/>
        </w:rPr>
        <w:t>《</w:t>
      </w:r>
      <w:r w:rsidR="00CE19EA" w:rsidRPr="00336457">
        <w:rPr>
          <w:rFonts w:ascii="微软雅黑" w:eastAsia="微软雅黑" w:hAnsi="微软雅黑" w:cs="Calibri" w:hint="eastAsia"/>
          <w:sz w:val="24"/>
          <w:szCs w:val="21"/>
        </w:rPr>
        <w:t>BIM改</w:t>
      </w:r>
      <w:r w:rsidR="00CE19EA" w:rsidRPr="00336457">
        <w:rPr>
          <w:rFonts w:ascii="微软雅黑" w:eastAsia="微软雅黑" w:hAnsi="微软雅黑" w:cs="Calibri"/>
          <w:sz w:val="24"/>
          <w:szCs w:val="21"/>
        </w:rPr>
        <w:t>变建筑业</w:t>
      </w:r>
      <w:r w:rsidR="00340F75" w:rsidRPr="00336457">
        <w:rPr>
          <w:rFonts w:ascii="微软雅黑" w:eastAsia="微软雅黑" w:hAnsi="微软雅黑" w:cs="Calibri"/>
          <w:sz w:val="24"/>
          <w:szCs w:val="21"/>
        </w:rPr>
        <w:t>》</w:t>
      </w:r>
      <w:r w:rsidR="00C837B3">
        <w:rPr>
          <w:rFonts w:ascii="微软雅黑" w:eastAsia="微软雅黑" w:hAnsi="微软雅黑" w:cs="Calibri" w:hint="eastAsia"/>
          <w:sz w:val="24"/>
          <w:szCs w:val="21"/>
        </w:rPr>
        <w:t>和</w:t>
      </w:r>
      <w:r w:rsidR="00D702A5">
        <w:rPr>
          <w:rFonts w:ascii="微软雅黑" w:eastAsia="微软雅黑" w:hAnsi="微软雅黑" w:cs="Calibri" w:hint="eastAsia"/>
          <w:sz w:val="24"/>
          <w:szCs w:val="21"/>
        </w:rPr>
        <w:t>《突</w:t>
      </w:r>
      <w:r w:rsidR="00D702A5">
        <w:rPr>
          <w:rFonts w:ascii="微软雅黑" w:eastAsia="微软雅黑" w:hAnsi="微软雅黑" w:cs="Calibri"/>
          <w:sz w:val="24"/>
          <w:szCs w:val="21"/>
        </w:rPr>
        <w:t>破重</w:t>
      </w:r>
      <w:r w:rsidR="00D702A5">
        <w:rPr>
          <w:rFonts w:ascii="微软雅黑" w:eastAsia="微软雅黑" w:hAnsi="微软雅黑" w:cs="Calibri" w:hint="eastAsia"/>
          <w:sz w:val="24"/>
          <w:szCs w:val="21"/>
        </w:rPr>
        <w:t>围</w:t>
      </w:r>
      <w:r w:rsidR="00D702A5">
        <w:rPr>
          <w:rFonts w:ascii="微软雅黑" w:eastAsia="微软雅黑" w:hAnsi="微软雅黑" w:cs="Calibri"/>
          <w:sz w:val="24"/>
          <w:szCs w:val="21"/>
        </w:rPr>
        <w:t>—</w:t>
      </w:r>
      <w:r w:rsidR="00D702A5">
        <w:rPr>
          <w:rFonts w:ascii="微软雅黑" w:eastAsia="微软雅黑" w:hAnsi="微软雅黑" w:cs="Calibri" w:hint="eastAsia"/>
          <w:sz w:val="24"/>
          <w:szCs w:val="21"/>
        </w:rPr>
        <w:t>中国</w:t>
      </w:r>
      <w:r w:rsidR="00D702A5">
        <w:rPr>
          <w:rFonts w:ascii="微软雅黑" w:eastAsia="微软雅黑" w:hAnsi="微软雅黑" w:cs="Calibri"/>
          <w:sz w:val="24"/>
          <w:szCs w:val="21"/>
        </w:rPr>
        <w:t>建企</w:t>
      </w:r>
      <w:r w:rsidR="00D702A5">
        <w:rPr>
          <w:rFonts w:ascii="微软雅黑" w:eastAsia="微软雅黑" w:hAnsi="微软雅黑" w:cs="Calibri" w:hint="eastAsia"/>
          <w:sz w:val="24"/>
          <w:szCs w:val="21"/>
        </w:rPr>
        <w:t>转型</w:t>
      </w:r>
      <w:r w:rsidR="00D702A5">
        <w:rPr>
          <w:rFonts w:ascii="微软雅黑" w:eastAsia="微软雅黑" w:hAnsi="微软雅黑" w:cs="Calibri"/>
          <w:sz w:val="24"/>
          <w:szCs w:val="21"/>
        </w:rPr>
        <w:t>升级新思维》</w:t>
      </w:r>
      <w:r w:rsidR="00C837B3">
        <w:rPr>
          <w:rFonts w:ascii="微软雅黑" w:eastAsia="微软雅黑" w:hAnsi="微软雅黑" w:cs="Calibri" w:hint="eastAsia"/>
          <w:sz w:val="24"/>
          <w:szCs w:val="21"/>
        </w:rPr>
        <w:t>各</w:t>
      </w:r>
      <w:r w:rsidR="00483180" w:rsidRPr="00336457">
        <w:rPr>
          <w:rFonts w:ascii="微软雅黑" w:eastAsia="微软雅黑" w:hAnsi="微软雅黑" w:cs="Calibri"/>
          <w:sz w:val="24"/>
          <w:szCs w:val="21"/>
        </w:rPr>
        <w:t>1</w:t>
      </w:r>
      <w:r w:rsidR="00340F75" w:rsidRPr="00336457">
        <w:rPr>
          <w:rFonts w:ascii="微软雅黑" w:eastAsia="微软雅黑" w:hAnsi="微软雅黑" w:cs="Calibri"/>
          <w:sz w:val="24"/>
          <w:szCs w:val="21"/>
        </w:rPr>
        <w:t>本。</w:t>
      </w:r>
    </w:p>
    <w:p w:rsidR="0086524D" w:rsidRPr="00336457" w:rsidRDefault="00206D47" w:rsidP="00336457">
      <w:pPr>
        <w:tabs>
          <w:tab w:val="left" w:pos="567"/>
        </w:tabs>
        <w:spacing w:line="400" w:lineRule="exact"/>
        <w:ind w:leftChars="440" w:left="924" w:firstLine="216"/>
        <w:jc w:val="left"/>
        <w:rPr>
          <w:rFonts w:ascii="微软雅黑" w:eastAsia="微软雅黑" w:hAnsi="微软雅黑" w:cs="Calibri"/>
          <w:b/>
          <w:sz w:val="24"/>
          <w:szCs w:val="21"/>
        </w:rPr>
      </w:pPr>
      <w:r w:rsidRPr="00336457">
        <w:rPr>
          <w:rFonts w:ascii="微软雅黑" w:eastAsia="微软雅黑" w:hAnsi="微软雅黑" w:cs="Calibri" w:hint="eastAsia"/>
          <w:b/>
          <w:sz w:val="24"/>
          <w:szCs w:val="21"/>
        </w:rPr>
        <w:t>特别</w:t>
      </w:r>
      <w:r w:rsidRPr="00336457">
        <w:rPr>
          <w:rFonts w:ascii="微软雅黑" w:eastAsia="微软雅黑" w:hAnsi="微软雅黑" w:cs="Calibri"/>
          <w:b/>
          <w:sz w:val="24"/>
          <w:szCs w:val="21"/>
        </w:rPr>
        <w:t>承诺：</w:t>
      </w:r>
      <w:r w:rsidRPr="00336457">
        <w:rPr>
          <w:rFonts w:ascii="微软雅黑" w:eastAsia="微软雅黑" w:hAnsi="微软雅黑" w:cs="Calibri" w:hint="eastAsia"/>
          <w:b/>
          <w:sz w:val="24"/>
          <w:szCs w:val="21"/>
        </w:rPr>
        <w:t>不</w:t>
      </w:r>
      <w:r w:rsidRPr="00336457">
        <w:rPr>
          <w:rFonts w:ascii="微软雅黑" w:eastAsia="微软雅黑" w:hAnsi="微软雅黑" w:cs="Calibri"/>
          <w:b/>
          <w:sz w:val="24"/>
          <w:szCs w:val="21"/>
        </w:rPr>
        <w:t>满意退款</w:t>
      </w:r>
    </w:p>
    <w:p w:rsidR="00C97CC1" w:rsidRPr="00336457" w:rsidRDefault="00CA4270" w:rsidP="00336457">
      <w:pPr>
        <w:pStyle w:val="af1"/>
        <w:numPr>
          <w:ilvl w:val="1"/>
          <w:numId w:val="38"/>
        </w:numPr>
        <w:tabs>
          <w:tab w:val="left" w:pos="567"/>
        </w:tabs>
        <w:spacing w:line="400" w:lineRule="exact"/>
        <w:ind w:leftChars="253" w:left="531" w:firstLineChars="0" w:firstLine="216"/>
        <w:jc w:val="left"/>
        <w:rPr>
          <w:rFonts w:ascii="微软雅黑" w:eastAsia="微软雅黑" w:hAnsi="微软雅黑" w:cs="Calibri"/>
          <w:sz w:val="24"/>
          <w:szCs w:val="21"/>
        </w:rPr>
      </w:pPr>
      <w:r w:rsidRPr="00336457">
        <w:rPr>
          <w:rFonts w:ascii="微软雅黑" w:eastAsia="微软雅黑" w:hAnsi="微软雅黑" w:cs="Calibri" w:hint="eastAsia"/>
          <w:sz w:val="24"/>
          <w:szCs w:val="21"/>
        </w:rPr>
        <w:t>本次</w:t>
      </w:r>
      <w:r w:rsidRPr="00336457">
        <w:rPr>
          <w:rFonts w:ascii="微软雅黑" w:eastAsia="微软雅黑" w:hAnsi="微软雅黑" w:cs="Calibri"/>
          <w:sz w:val="24"/>
          <w:szCs w:val="21"/>
        </w:rPr>
        <w:t>会议限</w:t>
      </w:r>
      <w:r w:rsidRPr="00336457">
        <w:rPr>
          <w:rFonts w:ascii="微软雅黑" w:eastAsia="微软雅黑" w:hAnsi="微软雅黑" w:cs="Calibri" w:hint="eastAsia"/>
          <w:sz w:val="24"/>
          <w:szCs w:val="21"/>
        </w:rPr>
        <w:t>1</w:t>
      </w:r>
      <w:r w:rsidR="00BC18BF" w:rsidRPr="00336457">
        <w:rPr>
          <w:rFonts w:ascii="微软雅黑" w:eastAsia="微软雅黑" w:hAnsi="微软雅黑" w:cs="Calibri"/>
          <w:sz w:val="24"/>
          <w:szCs w:val="21"/>
        </w:rPr>
        <w:t>0</w:t>
      </w:r>
      <w:r w:rsidRPr="00336457">
        <w:rPr>
          <w:rFonts w:ascii="微软雅黑" w:eastAsia="微软雅黑" w:hAnsi="微软雅黑" w:cs="Calibri" w:hint="eastAsia"/>
          <w:sz w:val="24"/>
          <w:szCs w:val="21"/>
        </w:rPr>
        <w:t>0人，</w:t>
      </w:r>
      <w:r w:rsidR="004E6FA2" w:rsidRPr="00336457">
        <w:rPr>
          <w:rFonts w:ascii="微软雅黑" w:eastAsia="微软雅黑" w:hAnsi="微软雅黑" w:cs="Calibri" w:hint="eastAsia"/>
          <w:sz w:val="24"/>
          <w:szCs w:val="21"/>
        </w:rPr>
        <w:t>满额</w:t>
      </w:r>
      <w:r w:rsidR="00733E8F" w:rsidRPr="00336457">
        <w:rPr>
          <w:rFonts w:ascii="微软雅黑" w:eastAsia="微软雅黑" w:hAnsi="微软雅黑" w:cs="Calibri" w:hint="eastAsia"/>
          <w:sz w:val="24"/>
          <w:szCs w:val="21"/>
        </w:rPr>
        <w:t>提前截止报名</w:t>
      </w:r>
      <w:r w:rsidR="00877ADF" w:rsidRPr="00336457">
        <w:rPr>
          <w:rFonts w:ascii="微软雅黑" w:eastAsia="微软雅黑" w:hAnsi="微软雅黑" w:cs="Calibri" w:hint="eastAsia"/>
          <w:sz w:val="24"/>
          <w:szCs w:val="21"/>
        </w:rPr>
        <w:t>，</w:t>
      </w:r>
      <w:r w:rsidR="00877ADF" w:rsidRPr="00336457">
        <w:rPr>
          <w:rFonts w:ascii="微软雅黑" w:eastAsia="微软雅黑" w:hAnsi="微软雅黑" w:cs="Calibri"/>
          <w:sz w:val="24"/>
          <w:szCs w:val="21"/>
        </w:rPr>
        <w:t>拒绝空降</w:t>
      </w:r>
      <w:r w:rsidR="00733E8F" w:rsidRPr="00336457">
        <w:rPr>
          <w:rFonts w:ascii="微软雅黑" w:eastAsia="微软雅黑" w:hAnsi="微软雅黑" w:cs="Calibri"/>
          <w:sz w:val="24"/>
          <w:szCs w:val="21"/>
        </w:rPr>
        <w:t>。</w:t>
      </w:r>
    </w:p>
    <w:p w:rsidR="00BF4643" w:rsidRPr="00336457" w:rsidRDefault="009D1DAE" w:rsidP="00F00DB1">
      <w:pPr>
        <w:numPr>
          <w:ilvl w:val="0"/>
          <w:numId w:val="33"/>
        </w:numPr>
        <w:tabs>
          <w:tab w:val="left" w:pos="560"/>
        </w:tabs>
        <w:spacing w:beforeLines="100" w:before="316" w:line="312" w:lineRule="exact"/>
        <w:rPr>
          <w:rFonts w:ascii="微软雅黑" w:eastAsia="微软雅黑" w:hAnsi="微软雅黑"/>
          <w:b/>
          <w:noProof/>
          <w:color w:val="000000"/>
          <w:sz w:val="24"/>
          <w:szCs w:val="21"/>
        </w:rPr>
      </w:pPr>
      <w:r w:rsidRPr="00336457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联系方式</w:t>
      </w:r>
      <w:r w:rsidR="004C1456">
        <w:rPr>
          <w:rFonts w:ascii="微软雅黑" w:eastAsia="微软雅黑" w:hAnsi="微软雅黑" w:hint="eastAsia"/>
          <w:b/>
          <w:noProof/>
          <w:color w:val="000000"/>
          <w:sz w:val="24"/>
          <w:szCs w:val="21"/>
        </w:rPr>
        <w:t>：</w:t>
      </w:r>
      <w:r w:rsidR="00F00DB1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徐威屹</w:t>
      </w:r>
      <w:r w:rsidR="00F00DB1" w:rsidRPr="00F00DB1">
        <w:rPr>
          <w:rFonts w:ascii="微软雅黑" w:eastAsia="微软雅黑" w:hAnsi="微软雅黑"/>
          <w:noProof/>
          <w:color w:val="000000"/>
          <w:sz w:val="24"/>
          <w:szCs w:val="21"/>
        </w:rPr>
        <w:t>18800303563</w:t>
      </w:r>
      <w:r w:rsidRPr="00336457">
        <w:rPr>
          <w:rFonts w:ascii="微软雅黑" w:eastAsia="微软雅黑" w:hAnsi="微软雅黑"/>
          <w:noProof/>
          <w:color w:val="000000"/>
          <w:sz w:val="24"/>
          <w:szCs w:val="21"/>
        </w:rPr>
        <w:t xml:space="preserve">    QQ</w:t>
      </w:r>
      <w:r w:rsidRPr="00336457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：</w:t>
      </w:r>
      <w:r w:rsidR="00F00DB1" w:rsidRPr="00F00DB1">
        <w:rPr>
          <w:rFonts w:ascii="微软雅黑" w:eastAsia="微软雅黑" w:hAnsi="微软雅黑"/>
          <w:noProof/>
          <w:color w:val="000000"/>
          <w:sz w:val="24"/>
          <w:szCs w:val="21"/>
        </w:rPr>
        <w:t>2885810932</w:t>
      </w:r>
    </w:p>
    <w:p w:rsidR="00BF4643" w:rsidRPr="00336457" w:rsidRDefault="00BF4643" w:rsidP="00BF4643">
      <w:pPr>
        <w:rPr>
          <w:rFonts w:ascii="微软雅黑" w:eastAsia="微软雅黑" w:hAnsi="微软雅黑"/>
        </w:rPr>
      </w:pPr>
      <w:r w:rsidRPr="00336457">
        <w:rPr>
          <w:rFonts w:ascii="微软雅黑" w:eastAsia="微软雅黑" w:hAnsi="微软雅黑"/>
        </w:rPr>
        <w:br w:type="page"/>
      </w:r>
    </w:p>
    <w:p w:rsidR="00BF4643" w:rsidRDefault="0053253F" w:rsidP="00BF4643">
      <w:pPr>
        <w:autoSpaceDE w:val="0"/>
        <w:autoSpaceDN w:val="0"/>
        <w:adjustRightInd w:val="0"/>
        <w:spacing w:beforeLines="200" w:before="632" w:afterLines="100" w:after="316" w:line="360" w:lineRule="exact"/>
        <w:jc w:val="center"/>
        <w:rPr>
          <w:rFonts w:eastAsia="黑体" w:hAnsi="Arial" w:cs="Calibri"/>
          <w:b/>
          <w:sz w:val="32"/>
          <w:szCs w:val="32"/>
        </w:rPr>
      </w:pPr>
      <w:r>
        <w:rPr>
          <w:rFonts w:eastAsia="黑体" w:hAnsi="Arial" w:cs="Calibri"/>
          <w:b/>
          <w:sz w:val="32"/>
          <w:szCs w:val="32"/>
        </w:rPr>
        <w:lastRenderedPageBreak/>
        <w:t>7</w:t>
      </w:r>
      <w:r w:rsidR="00BF4643">
        <w:rPr>
          <w:rFonts w:eastAsia="黑体" w:hAnsi="Arial" w:cs="Calibri" w:hint="eastAsia"/>
          <w:b/>
          <w:sz w:val="32"/>
          <w:szCs w:val="32"/>
        </w:rPr>
        <w:t>月</w:t>
      </w:r>
      <w:r w:rsidR="00EB6486">
        <w:rPr>
          <w:rFonts w:eastAsia="黑体" w:hAnsi="Arial" w:cs="Calibri"/>
          <w:b/>
          <w:sz w:val="32"/>
          <w:szCs w:val="32"/>
        </w:rPr>
        <w:t>15</w:t>
      </w:r>
      <w:r w:rsidR="00BF4643">
        <w:rPr>
          <w:rFonts w:eastAsia="黑体" w:hAnsi="Arial" w:cs="Calibri" w:hint="eastAsia"/>
          <w:b/>
          <w:sz w:val="32"/>
          <w:szCs w:val="32"/>
        </w:rPr>
        <w:t>日</w:t>
      </w:r>
      <w:r w:rsidR="00BF4643">
        <w:rPr>
          <w:rFonts w:eastAsia="黑体" w:hAnsi="Arial" w:cs="Calibri" w:hint="eastAsia"/>
          <w:b/>
          <w:sz w:val="32"/>
          <w:szCs w:val="32"/>
        </w:rPr>
        <w:t xml:space="preserve"> </w:t>
      </w:r>
      <w:r w:rsidR="00EB6486">
        <w:rPr>
          <w:rFonts w:eastAsia="黑体" w:hAnsi="Arial" w:cs="Calibri" w:hint="eastAsia"/>
          <w:b/>
          <w:sz w:val="32"/>
          <w:szCs w:val="32"/>
        </w:rPr>
        <w:t>北京</w:t>
      </w:r>
      <w:r w:rsidR="0082137E">
        <w:rPr>
          <w:rFonts w:eastAsia="黑体" w:hAnsi="Arial" w:cs="Calibri" w:hint="eastAsia"/>
          <w:b/>
          <w:sz w:val="32"/>
          <w:szCs w:val="32"/>
        </w:rPr>
        <w:t xml:space="preserve"> </w:t>
      </w:r>
      <w:r w:rsidR="00EB6486" w:rsidRPr="00EB6486">
        <w:rPr>
          <w:rFonts w:eastAsia="黑体" w:hAnsi="Arial" w:cs="Calibri" w:hint="eastAsia"/>
          <w:b/>
          <w:sz w:val="32"/>
          <w:szCs w:val="32"/>
        </w:rPr>
        <w:t>施</w:t>
      </w:r>
      <w:r w:rsidR="0082137E">
        <w:rPr>
          <w:rFonts w:eastAsia="黑体" w:hAnsi="Arial" w:cs="Calibri" w:hint="eastAsia"/>
          <w:b/>
          <w:sz w:val="32"/>
          <w:szCs w:val="32"/>
        </w:rPr>
        <w:t>工</w:t>
      </w:r>
      <w:r w:rsidR="00EB6486" w:rsidRPr="00EB6486">
        <w:rPr>
          <w:rFonts w:eastAsia="黑体" w:hAnsi="Arial" w:cs="Calibri"/>
          <w:b/>
          <w:sz w:val="32"/>
          <w:szCs w:val="32"/>
        </w:rPr>
        <w:t>企</w:t>
      </w:r>
      <w:r w:rsidR="0082137E">
        <w:rPr>
          <w:rFonts w:eastAsia="黑体" w:hAnsi="Arial" w:cs="Calibri" w:hint="eastAsia"/>
          <w:b/>
          <w:sz w:val="32"/>
          <w:szCs w:val="32"/>
        </w:rPr>
        <w:t>业</w:t>
      </w:r>
      <w:r w:rsidR="00EB6486" w:rsidRPr="00EB6486">
        <w:rPr>
          <w:rFonts w:eastAsia="黑体" w:hAnsi="Arial" w:cs="Calibri"/>
          <w:b/>
          <w:sz w:val="32"/>
          <w:szCs w:val="32"/>
        </w:rPr>
        <w:t>运</w:t>
      </w:r>
      <w:r w:rsidR="00D702A5">
        <w:rPr>
          <w:rFonts w:eastAsia="黑体" w:hAnsi="Arial" w:cs="Calibri" w:hint="eastAsia"/>
          <w:b/>
          <w:sz w:val="32"/>
          <w:szCs w:val="32"/>
        </w:rPr>
        <w:t>管</w:t>
      </w:r>
      <w:r w:rsidR="00EB6486" w:rsidRPr="00EB6486">
        <w:rPr>
          <w:rFonts w:eastAsia="黑体" w:hAnsi="Arial" w:cs="Calibri"/>
          <w:b/>
          <w:sz w:val="32"/>
          <w:szCs w:val="32"/>
        </w:rPr>
        <w:t>系统</w:t>
      </w:r>
      <w:r w:rsidR="00EB6486" w:rsidRPr="00EB6486">
        <w:rPr>
          <w:rFonts w:eastAsia="黑体" w:hAnsi="Arial" w:cs="Calibri" w:hint="eastAsia"/>
          <w:b/>
          <w:sz w:val="32"/>
          <w:szCs w:val="32"/>
        </w:rPr>
        <w:t>建设</w:t>
      </w:r>
      <w:r w:rsidR="0082137E">
        <w:rPr>
          <w:rFonts w:eastAsia="黑体" w:hAnsi="Arial" w:cs="Calibri" w:hint="eastAsia"/>
          <w:b/>
          <w:sz w:val="32"/>
          <w:szCs w:val="32"/>
        </w:rPr>
        <w:t xml:space="preserve"> </w:t>
      </w:r>
      <w:r w:rsidR="00BF4643">
        <w:rPr>
          <w:rFonts w:eastAsia="黑体" w:hAnsi="Arial" w:cs="Calibri" w:hint="eastAsia"/>
          <w:b/>
          <w:sz w:val="32"/>
          <w:szCs w:val="32"/>
        </w:rPr>
        <w:t>研讨</w:t>
      </w:r>
      <w:r w:rsidR="00BF4643">
        <w:rPr>
          <w:rFonts w:eastAsia="黑体" w:hAnsi="Arial" w:cs="Calibri"/>
          <w:b/>
          <w:sz w:val="32"/>
          <w:szCs w:val="32"/>
        </w:rPr>
        <w:t>会</w:t>
      </w:r>
    </w:p>
    <w:p w:rsidR="00BF4643" w:rsidRDefault="00BF4643" w:rsidP="00F03F25">
      <w:pPr>
        <w:autoSpaceDE w:val="0"/>
        <w:autoSpaceDN w:val="0"/>
        <w:adjustRightInd w:val="0"/>
        <w:spacing w:beforeLines="50" w:before="158" w:afterLines="50" w:after="158" w:line="360" w:lineRule="exact"/>
        <w:jc w:val="center"/>
        <w:rPr>
          <w:rFonts w:eastAsia="黑体" w:hAnsi="Arial" w:cs="Calibri"/>
          <w:b/>
          <w:sz w:val="32"/>
          <w:szCs w:val="32"/>
        </w:rPr>
      </w:pPr>
      <w:r>
        <w:rPr>
          <w:rFonts w:eastAsia="黑体" w:hAnsi="Arial" w:cs="Calibri" w:hint="eastAsia"/>
          <w:b/>
          <w:sz w:val="32"/>
          <w:szCs w:val="32"/>
        </w:rPr>
        <w:t>参会回执</w:t>
      </w:r>
    </w:p>
    <w:p w:rsidR="00BF4643" w:rsidRDefault="00BF4643" w:rsidP="00BF4643">
      <w:pPr>
        <w:autoSpaceDE w:val="0"/>
        <w:autoSpaceDN w:val="0"/>
        <w:adjustRightInd w:val="0"/>
        <w:spacing w:beforeLines="50" w:before="158" w:afterLines="50" w:after="158" w:line="360" w:lineRule="exact"/>
        <w:ind w:leftChars="-67" w:left="-2" w:hangingChars="58" w:hanging="139"/>
        <w:jc w:val="left"/>
        <w:rPr>
          <w:rFonts w:eastAsia="黑体" w:hAnsi="Arial" w:cs="Calibri"/>
          <w:bCs/>
          <w:sz w:val="24"/>
          <w:szCs w:val="24"/>
        </w:rPr>
      </w:pPr>
      <w:r>
        <w:rPr>
          <w:rFonts w:eastAsia="黑体" w:hAnsi="Arial" w:cs="Calibri" w:hint="eastAsia"/>
          <w:bCs/>
          <w:sz w:val="24"/>
          <w:szCs w:val="24"/>
        </w:rPr>
        <w:t>请务必完整填写参会信息，以便接收会务提醒、会议课件和资料。</w:t>
      </w:r>
    </w:p>
    <w:tbl>
      <w:tblPr>
        <w:tblpPr w:leftFromText="180" w:rightFromText="180" w:vertAnchor="text" w:horzAnchor="margin" w:tblpY="158"/>
        <w:tblW w:w="97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016"/>
        <w:gridCol w:w="630"/>
        <w:gridCol w:w="504"/>
        <w:gridCol w:w="617"/>
        <w:gridCol w:w="1396"/>
        <w:gridCol w:w="2618"/>
      </w:tblGrid>
      <w:tr w:rsidR="00BF4643" w:rsidTr="00CC6138">
        <w:trPr>
          <w:trHeight w:val="525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单位</w:t>
            </w:r>
          </w:p>
        </w:tc>
        <w:tc>
          <w:tcPr>
            <w:tcW w:w="4326" w:type="dxa"/>
            <w:gridSpan w:val="5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sz w:val="20"/>
                <w:szCs w:val="24"/>
              </w:rPr>
            </w:pPr>
          </w:p>
        </w:tc>
        <w:tc>
          <w:tcPr>
            <w:tcW w:w="1396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参会人数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sz w:val="20"/>
                <w:szCs w:val="24"/>
              </w:rPr>
            </w:pPr>
          </w:p>
        </w:tc>
      </w:tr>
      <w:tr w:rsidR="00BF4643" w:rsidTr="00CC6138">
        <w:trPr>
          <w:trHeight w:val="531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地址</w:t>
            </w:r>
          </w:p>
        </w:tc>
        <w:tc>
          <w:tcPr>
            <w:tcW w:w="4326" w:type="dxa"/>
            <w:gridSpan w:val="5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396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邮编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</w:tr>
      <w:tr w:rsidR="00BF4643" w:rsidTr="00CC6138">
        <w:trPr>
          <w:trHeight w:val="469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联络人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016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手机</w:t>
            </w:r>
          </w:p>
        </w:tc>
        <w:tc>
          <w:tcPr>
            <w:tcW w:w="1751" w:type="dxa"/>
            <w:gridSpan w:val="3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396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/>
                <w:b/>
                <w:bCs/>
                <w:sz w:val="20"/>
                <w:szCs w:val="24"/>
              </w:rPr>
              <w:t>QQ/Mail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CC6138">
        <w:trPr>
          <w:trHeight w:val="598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序号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参会人姓名</w:t>
            </w: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职务</w:t>
            </w:r>
          </w:p>
        </w:tc>
        <w:tc>
          <w:tcPr>
            <w:tcW w:w="2517" w:type="dxa"/>
            <w:gridSpan w:val="3"/>
            <w:shd w:val="clear" w:color="auto" w:fill="D9D9D9"/>
            <w:vAlign w:val="center"/>
          </w:tcPr>
          <w:p w:rsidR="00BF4643" w:rsidRDefault="00BF4643" w:rsidP="0014032A"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bCs/>
                <w:sz w:val="20"/>
                <w:szCs w:val="24"/>
              </w:rPr>
              <w:t>手机</w:t>
            </w:r>
          </w:p>
          <w:p w:rsidR="00BF4643" w:rsidRPr="00DA57AC" w:rsidRDefault="00BF4643" w:rsidP="0014032A">
            <w:pPr>
              <w:jc w:val="center"/>
              <w:rPr>
                <w:rFonts w:ascii="宋体" w:cs="Arial Unicode MS"/>
                <w:bCs/>
                <w:sz w:val="18"/>
                <w:szCs w:val="18"/>
              </w:rPr>
            </w:pPr>
            <w:r w:rsidRPr="00DA57AC">
              <w:rPr>
                <w:rFonts w:ascii="宋体" w:hAnsi="宋体" w:cs="Arial Unicode MS" w:hint="eastAsia"/>
                <w:bCs/>
                <w:sz w:val="18"/>
                <w:szCs w:val="18"/>
              </w:rPr>
              <w:t>（必填，接收会务提醒）</w:t>
            </w:r>
          </w:p>
        </w:tc>
        <w:tc>
          <w:tcPr>
            <w:tcW w:w="2618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/>
                <w:b/>
                <w:bCs/>
                <w:sz w:val="20"/>
                <w:szCs w:val="24"/>
              </w:rPr>
              <w:t>QQ/Mail</w:t>
            </w:r>
          </w:p>
        </w:tc>
      </w:tr>
      <w:tr w:rsidR="00BF4643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BD5AD6" w:rsidRDefault="00BF4643" w:rsidP="001F501B">
            <w:pPr>
              <w:widowControl/>
              <w:jc w:val="left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14032A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14032A" w:rsidRDefault="0014032A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227E8D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227E8D" w:rsidRDefault="00F03F25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7E8D" w:rsidRPr="00DA57AC" w:rsidRDefault="00227E8D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227E8D" w:rsidRPr="00DA57AC" w:rsidRDefault="00227E8D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227E8D" w:rsidRPr="00DA57AC" w:rsidRDefault="00227E8D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227E8D" w:rsidRPr="00DA57AC" w:rsidRDefault="00227E8D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14032A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14032A" w:rsidRDefault="00F03F25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/>
                <w:b/>
                <w:sz w:val="20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14032A" w:rsidRPr="00DA57AC" w:rsidRDefault="0014032A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F03F25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F03F25" w:rsidRDefault="00F03F25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>
              <w:rPr>
                <w:rFonts w:ascii="宋体" w:hAnsi="宋体" w:cs="Arial Unicode MS" w:hint="eastAsia"/>
                <w:b/>
                <w:sz w:val="20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03F25" w:rsidRPr="00DA57AC" w:rsidRDefault="00F03F25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F03F25" w:rsidRPr="00DA57AC" w:rsidRDefault="00F03F25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F03F25" w:rsidRPr="00DA57AC" w:rsidRDefault="00F03F25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F03F25" w:rsidRPr="00DA57AC" w:rsidRDefault="00F03F25" w:rsidP="001F501B">
            <w:pPr>
              <w:spacing w:line="400" w:lineRule="exact"/>
              <w:ind w:firstLineChars="200" w:firstLine="402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</w:p>
        </w:tc>
      </w:tr>
      <w:tr w:rsidR="00BF4643" w:rsidTr="00CC6138">
        <w:trPr>
          <w:trHeight w:val="454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F03F25" w:rsidP="001F501B">
            <w:pPr>
              <w:spacing w:line="400" w:lineRule="exact"/>
              <w:jc w:val="center"/>
              <w:rPr>
                <w:rFonts w:ascii="宋体" w:cs="Arial Unicode MS"/>
                <w:b/>
                <w:sz w:val="20"/>
                <w:szCs w:val="24"/>
              </w:rPr>
            </w:pPr>
            <w:r>
              <w:rPr>
                <w:rFonts w:ascii="宋体" w:cs="Arial Unicode MS"/>
                <w:b/>
                <w:sz w:val="20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517" w:type="dxa"/>
            <w:gridSpan w:val="3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  <w:tc>
          <w:tcPr>
            <w:tcW w:w="2618" w:type="dxa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</w:tr>
      <w:tr w:rsidR="00BF4643" w:rsidTr="00CC6138">
        <w:trPr>
          <w:trHeight w:val="572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发票抬头</w:t>
            </w:r>
          </w:p>
        </w:tc>
        <w:tc>
          <w:tcPr>
            <w:tcW w:w="8340" w:type="dxa"/>
            <w:gridSpan w:val="7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ind w:firstLineChars="200" w:firstLine="400"/>
              <w:jc w:val="center"/>
              <w:rPr>
                <w:rFonts w:ascii="宋体" w:cs="Arial Unicode MS"/>
                <w:bCs/>
                <w:sz w:val="20"/>
                <w:szCs w:val="24"/>
              </w:rPr>
            </w:pPr>
          </w:p>
        </w:tc>
      </w:tr>
      <w:tr w:rsidR="00BF4643" w:rsidTr="00E65584">
        <w:trPr>
          <w:trHeight w:val="348"/>
        </w:trPr>
        <w:tc>
          <w:tcPr>
            <w:tcW w:w="1384" w:type="dxa"/>
            <w:shd w:val="clear" w:color="auto" w:fill="D9D9D9"/>
            <w:vAlign w:val="center"/>
          </w:tcPr>
          <w:p w:rsidR="00BF4643" w:rsidRPr="00DA57AC" w:rsidRDefault="00BF4643" w:rsidP="001F501B">
            <w:pPr>
              <w:spacing w:line="400" w:lineRule="exact"/>
              <w:jc w:val="center"/>
              <w:rPr>
                <w:rFonts w:ascii="宋体" w:hAnsi="宋体" w:cs="Arial Unicode MS"/>
                <w:b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/>
                <w:sz w:val="20"/>
                <w:szCs w:val="24"/>
              </w:rPr>
              <w:t>开票内容</w:t>
            </w:r>
          </w:p>
        </w:tc>
        <w:tc>
          <w:tcPr>
            <w:tcW w:w="8340" w:type="dxa"/>
            <w:gridSpan w:val="7"/>
            <w:shd w:val="clear" w:color="auto" w:fill="auto"/>
            <w:vAlign w:val="center"/>
          </w:tcPr>
          <w:p w:rsidR="00BF4643" w:rsidRPr="00DA57AC" w:rsidRDefault="00BF4643" w:rsidP="001F501B">
            <w:pPr>
              <w:spacing w:line="400" w:lineRule="exact"/>
              <w:jc w:val="left"/>
              <w:rPr>
                <w:rFonts w:ascii="宋体" w:cs="Arial Unicode MS"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Cs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>咨询费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    </w:t>
            </w:r>
            <w:r>
              <w:rPr>
                <w:rFonts w:ascii="Calibri" w:hAnsi="Calibri" w:cs="Arial Unicode MS" w:hint="eastAsia"/>
                <w:bCs/>
                <w:szCs w:val="21"/>
              </w:rPr>
              <w:t xml:space="preserve">  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    </w:t>
            </w:r>
            <w:r w:rsidRPr="00BF4643">
              <w:rPr>
                <w:rFonts w:ascii="宋体" w:hAnsi="宋体" w:cs="Arial Unicode MS" w:hint="eastAsia"/>
                <w:bCs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>培训费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   </w:t>
            </w:r>
            <w:r>
              <w:rPr>
                <w:rFonts w:ascii="Calibri" w:hAnsi="Calibri" w:cs="Arial Unicode MS" w:hint="eastAsia"/>
                <w:bCs/>
                <w:szCs w:val="21"/>
              </w:rPr>
              <w:t xml:space="preserve">  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     </w:t>
            </w:r>
            <w:r w:rsidRPr="00DA57AC">
              <w:rPr>
                <w:rFonts w:ascii="宋体" w:hAnsi="宋体" w:cs="Arial Unicode MS" w:hint="eastAsia"/>
                <w:bCs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>资料费</w:t>
            </w:r>
          </w:p>
        </w:tc>
      </w:tr>
      <w:tr w:rsidR="00DD23D8" w:rsidTr="00CC6138">
        <w:trPr>
          <w:trHeight w:val="488"/>
        </w:trPr>
        <w:tc>
          <w:tcPr>
            <w:tcW w:w="1384" w:type="dxa"/>
            <w:shd w:val="clear" w:color="auto" w:fill="D9D9D9"/>
            <w:vAlign w:val="center"/>
          </w:tcPr>
          <w:p w:rsidR="00DD23D8" w:rsidRPr="00DA57AC" w:rsidRDefault="00DD23D8" w:rsidP="00BC78AF">
            <w:pPr>
              <w:spacing w:line="400" w:lineRule="exact"/>
              <w:jc w:val="center"/>
              <w:rPr>
                <w:rFonts w:ascii="宋体" w:cs="Arial Unicode MS"/>
                <w:b/>
                <w:bCs/>
                <w:sz w:val="20"/>
                <w:szCs w:val="24"/>
              </w:rPr>
            </w:pPr>
            <w:r w:rsidRPr="00DA57AC">
              <w:rPr>
                <w:rFonts w:ascii="宋体" w:cs="Arial Unicode MS" w:hint="eastAsia"/>
                <w:b/>
                <w:bCs/>
                <w:sz w:val="20"/>
                <w:szCs w:val="24"/>
              </w:rPr>
              <w:t>报名人数</w:t>
            </w:r>
          </w:p>
        </w:tc>
        <w:tc>
          <w:tcPr>
            <w:tcW w:w="8340" w:type="dxa"/>
            <w:gridSpan w:val="7"/>
            <w:shd w:val="clear" w:color="auto" w:fill="auto"/>
            <w:vAlign w:val="center"/>
          </w:tcPr>
          <w:p w:rsidR="00DD23D8" w:rsidRPr="00DA57AC" w:rsidRDefault="00DD23D8" w:rsidP="00FF38DA">
            <w:pPr>
              <w:spacing w:line="400" w:lineRule="exact"/>
              <w:rPr>
                <w:rFonts w:ascii="宋体" w:cs="Arial Unicode MS"/>
                <w:bCs/>
                <w:sz w:val="20"/>
                <w:szCs w:val="24"/>
              </w:rPr>
            </w:pPr>
            <w:r w:rsidRPr="00DA57AC">
              <w:rPr>
                <w:rFonts w:ascii="宋体" w:hAnsi="宋体" w:cs="Arial Unicode MS" w:hint="eastAsia"/>
                <w:bCs/>
                <w:szCs w:val="21"/>
              </w:rPr>
              <w:t>□</w:t>
            </w:r>
            <w:r>
              <w:rPr>
                <w:rFonts w:ascii="Calibri" w:hAnsi="Calibri" w:cs="Arial Unicode MS" w:hint="eastAsia"/>
                <w:bCs/>
                <w:szCs w:val="21"/>
              </w:rPr>
              <w:t>1</w:t>
            </w:r>
            <w:r>
              <w:rPr>
                <w:rFonts w:ascii="Calibri" w:hAnsi="Calibri" w:cs="Arial Unicode MS" w:hint="eastAsia"/>
                <w:bCs/>
                <w:szCs w:val="21"/>
              </w:rPr>
              <w:t>人</w:t>
            </w:r>
            <w:r w:rsidR="00FF38DA">
              <w:rPr>
                <w:rFonts w:ascii="Calibri" w:hAnsi="Calibri" w:cs="Arial Unicode MS"/>
                <w:bCs/>
                <w:szCs w:val="21"/>
              </w:rPr>
              <w:t>18</w:t>
            </w:r>
            <w:r>
              <w:rPr>
                <w:rFonts w:ascii="Calibri" w:hAnsi="Calibri" w:cs="Arial Unicode MS" w:hint="eastAsia"/>
                <w:bCs/>
                <w:szCs w:val="21"/>
              </w:rPr>
              <w:t>00</w:t>
            </w:r>
            <w:r>
              <w:rPr>
                <w:rFonts w:ascii="Calibri" w:hAnsi="Calibri" w:cs="Arial Unicode MS" w:hint="eastAsia"/>
                <w:bCs/>
                <w:szCs w:val="21"/>
              </w:rPr>
              <w:t>元</w:t>
            </w:r>
            <w:r>
              <w:rPr>
                <w:rFonts w:ascii="Calibri" w:hAnsi="Calibri" w:cs="Arial Unicode MS" w:hint="eastAsia"/>
                <w:bCs/>
                <w:szCs w:val="21"/>
              </w:rPr>
              <w:t xml:space="preserve">  </w:t>
            </w:r>
            <w:r w:rsidR="00293024">
              <w:rPr>
                <w:rFonts w:ascii="Calibri" w:hAnsi="Calibri" w:cs="Arial Unicode MS"/>
                <w:bCs/>
                <w:szCs w:val="21"/>
              </w:rPr>
              <w:t xml:space="preserve">  </w:t>
            </w:r>
            <w:r w:rsidRPr="00DA57AC">
              <w:rPr>
                <w:rFonts w:ascii="Calibri" w:hAnsi="Calibri" w:cs="Arial Unicode MS" w:hint="eastAsia"/>
                <w:bCs/>
                <w:szCs w:val="21"/>
              </w:rPr>
              <w:t xml:space="preserve"> </w:t>
            </w:r>
            <w:r w:rsidR="00337E58">
              <w:rPr>
                <w:rFonts w:ascii="Calibri" w:hAnsi="Calibri" w:cs="Arial Unicode MS" w:hint="eastAsia"/>
                <w:bCs/>
                <w:szCs w:val="21"/>
              </w:rPr>
              <w:t>共</w:t>
            </w:r>
            <w:r w:rsidR="00337E58">
              <w:rPr>
                <w:rFonts w:ascii="Calibri" w:hAnsi="Calibri" w:cs="Arial Unicode MS" w:hint="eastAsia"/>
                <w:bCs/>
                <w:szCs w:val="21"/>
              </w:rPr>
              <w:t xml:space="preserve">      </w:t>
            </w:r>
            <w:r w:rsidR="00337E58">
              <w:rPr>
                <w:rFonts w:ascii="Calibri" w:hAnsi="Calibri" w:cs="Arial Unicode MS" w:hint="eastAsia"/>
                <w:bCs/>
                <w:szCs w:val="21"/>
              </w:rPr>
              <w:t>人</w:t>
            </w:r>
            <w:r w:rsidR="00337E58">
              <w:rPr>
                <w:rFonts w:ascii="Calibri" w:hAnsi="Calibri" w:cs="Arial Unicode MS"/>
                <w:bCs/>
                <w:szCs w:val="21"/>
              </w:rPr>
              <w:t>，总费用：</w:t>
            </w:r>
            <w:r w:rsidR="00337E58">
              <w:rPr>
                <w:rFonts w:ascii="Calibri" w:hAnsi="Calibri" w:cs="Arial Unicode MS" w:hint="eastAsia"/>
                <w:bCs/>
                <w:szCs w:val="21"/>
              </w:rPr>
              <w:t xml:space="preserve">         </w:t>
            </w:r>
            <w:r w:rsidR="00337E58">
              <w:rPr>
                <w:rFonts w:ascii="Calibri" w:hAnsi="Calibri" w:cs="Arial Unicode MS" w:hint="eastAsia"/>
                <w:bCs/>
                <w:szCs w:val="21"/>
              </w:rPr>
              <w:t>万</w:t>
            </w:r>
            <w:r w:rsidR="00337E58">
              <w:rPr>
                <w:rFonts w:ascii="Calibri" w:hAnsi="Calibri" w:cs="Arial Unicode MS"/>
                <w:bCs/>
                <w:szCs w:val="21"/>
              </w:rPr>
              <w:t>元</w:t>
            </w:r>
          </w:p>
        </w:tc>
      </w:tr>
      <w:tr w:rsidR="00BF4643" w:rsidTr="00E65584">
        <w:trPr>
          <w:trHeight w:val="379"/>
        </w:trPr>
        <w:tc>
          <w:tcPr>
            <w:tcW w:w="9724" w:type="dxa"/>
            <w:gridSpan w:val="8"/>
            <w:shd w:val="clear" w:color="auto" w:fill="auto"/>
            <w:vAlign w:val="center"/>
          </w:tcPr>
          <w:p w:rsidR="00BC78AF" w:rsidRPr="00013F1D" w:rsidRDefault="00BF4643" w:rsidP="00CF1959">
            <w:pPr>
              <w:spacing w:line="400" w:lineRule="exact"/>
              <w:rPr>
                <w:rFonts w:ascii="Calibri" w:hAnsi="Calibri" w:cs="Arial Unicode MS"/>
                <w:szCs w:val="21"/>
              </w:rPr>
            </w:pPr>
            <w:r w:rsidRPr="00DA57AC">
              <w:rPr>
                <w:rFonts w:ascii="Calibri" w:hAnsi="Calibri" w:cs="Arial Unicode MS" w:hint="eastAsia"/>
                <w:szCs w:val="21"/>
              </w:rPr>
              <w:t>是否需要协助预定酒店：</w:t>
            </w:r>
            <w:r w:rsidR="00BC78AF" w:rsidRPr="00DA57AC">
              <w:rPr>
                <w:rFonts w:ascii="宋体" w:hAnsi="宋体" w:cs="Arial Unicode MS" w:hint="eastAsia"/>
                <w:szCs w:val="21"/>
              </w:rPr>
              <w:t>□</w:t>
            </w:r>
            <w:r w:rsidR="00BC78AF" w:rsidRPr="00DA57AC">
              <w:rPr>
                <w:rFonts w:ascii="Calibri" w:hAnsi="Calibri" w:cs="Arial Unicode MS" w:hint="eastAsia"/>
                <w:szCs w:val="21"/>
              </w:rPr>
              <w:t>不需要</w:t>
            </w:r>
            <w:r w:rsidR="00BC78AF">
              <w:rPr>
                <w:rFonts w:ascii="Calibri" w:hAnsi="Calibri" w:cs="Arial Unicode MS" w:hint="eastAsia"/>
                <w:szCs w:val="21"/>
              </w:rPr>
              <w:t xml:space="preserve">  </w:t>
            </w:r>
            <w:r w:rsidRPr="00DA57AC">
              <w:rPr>
                <w:rFonts w:ascii="宋体" w:hAnsi="宋体" w:cs="Arial Unicode MS" w:hint="eastAsia"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szCs w:val="21"/>
              </w:rPr>
              <w:t>需要</w:t>
            </w:r>
            <w:r w:rsidRPr="00DA57AC">
              <w:rPr>
                <w:rFonts w:ascii="Calibri" w:hAnsi="Calibri" w:cs="Arial Unicode MS" w:hint="eastAsia"/>
                <w:szCs w:val="21"/>
              </w:rPr>
              <w:t xml:space="preserve"> </w:t>
            </w:r>
            <w:r w:rsidR="00293024">
              <w:rPr>
                <w:rFonts w:ascii="宋体" w:hAnsi="宋体" w:cs="Arial Unicode MS" w:hint="eastAsia"/>
                <w:szCs w:val="21"/>
              </w:rPr>
              <w:t>（</w:t>
            </w:r>
            <w:r w:rsidRPr="00DA57AC">
              <w:rPr>
                <w:rFonts w:ascii="宋体" w:hAnsi="宋体" w:cs="Arial Unicode MS"/>
                <w:szCs w:val="21"/>
              </w:rPr>
              <w:t>□</w:t>
            </w:r>
            <w:r w:rsidR="00CF1959">
              <w:rPr>
                <w:rFonts w:ascii="Calibri" w:hAnsi="Calibri" w:cs="Arial Unicode MS"/>
                <w:szCs w:val="21"/>
              </w:rPr>
              <w:t>14</w:t>
            </w:r>
            <w:r w:rsidRPr="00DA57AC">
              <w:rPr>
                <w:rFonts w:ascii="Calibri" w:hAnsi="宋体" w:cs="Arial Unicode MS"/>
                <w:szCs w:val="21"/>
              </w:rPr>
              <w:t>日</w:t>
            </w:r>
            <w:r w:rsidR="00293024">
              <w:rPr>
                <w:rFonts w:ascii="宋体" w:hAnsi="宋体" w:cs="Arial Unicode MS" w:hint="eastAsia"/>
                <w:szCs w:val="21"/>
              </w:rPr>
              <w:t>）</w:t>
            </w:r>
            <w:r w:rsidR="00FA4AB6">
              <w:rPr>
                <w:rFonts w:ascii="宋体" w:hAnsi="宋体" w:cs="Arial Unicode MS" w:hint="eastAsia"/>
                <w:szCs w:val="21"/>
              </w:rPr>
              <w:t>、</w:t>
            </w:r>
            <w:r w:rsidR="00293024">
              <w:rPr>
                <w:rFonts w:ascii="宋体" w:hAnsi="宋体" w:cs="Arial Unicode MS" w:hint="eastAsia"/>
                <w:szCs w:val="21"/>
              </w:rPr>
              <w:t>（</w:t>
            </w:r>
            <w:r w:rsidRPr="00DA57AC">
              <w:rPr>
                <w:rFonts w:ascii="宋体" w:hAnsi="宋体" w:cs="Arial Unicode MS"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szCs w:val="21"/>
              </w:rPr>
              <w:t>大床</w:t>
            </w:r>
            <w:r w:rsidRPr="00DA57AC">
              <w:rPr>
                <w:rFonts w:ascii="Calibri" w:hAnsi="Calibri" w:cs="Arial Unicode MS" w:hint="eastAsia"/>
                <w:szCs w:val="21"/>
              </w:rPr>
              <w:t xml:space="preserve"> </w:t>
            </w:r>
            <w:r w:rsidR="00293024">
              <w:rPr>
                <w:rFonts w:ascii="Calibri" w:hAnsi="Calibri" w:cs="Arial Unicode MS"/>
                <w:szCs w:val="21"/>
              </w:rPr>
              <w:t xml:space="preserve"> </w:t>
            </w:r>
            <w:r w:rsidRPr="00DA57AC">
              <w:rPr>
                <w:rFonts w:ascii="Calibri" w:hAnsi="Calibri" w:cs="Arial Unicode MS" w:hint="eastAsia"/>
                <w:szCs w:val="21"/>
              </w:rPr>
              <w:t xml:space="preserve"> </w:t>
            </w:r>
            <w:r w:rsidRPr="00DA57AC">
              <w:rPr>
                <w:rFonts w:ascii="宋体" w:hAnsi="宋体" w:cs="Arial Unicode MS"/>
                <w:szCs w:val="21"/>
              </w:rPr>
              <w:t>□</w:t>
            </w:r>
            <w:r w:rsidRPr="00DA57AC">
              <w:rPr>
                <w:rFonts w:ascii="Calibri" w:hAnsi="Calibri" w:cs="Arial Unicode MS" w:hint="eastAsia"/>
                <w:szCs w:val="21"/>
              </w:rPr>
              <w:t>标间</w:t>
            </w:r>
            <w:r w:rsidR="00293024">
              <w:rPr>
                <w:rFonts w:ascii="宋体" w:hAnsi="宋体" w:cs="Arial Unicode MS" w:hint="eastAsia"/>
                <w:szCs w:val="21"/>
              </w:rPr>
              <w:t>）</w:t>
            </w:r>
            <w:r w:rsidRPr="00DA57AC">
              <w:rPr>
                <w:rFonts w:ascii="Calibri" w:hAnsi="Calibri" w:cs="Arial Unicode MS" w:hint="eastAsia"/>
                <w:szCs w:val="21"/>
              </w:rPr>
              <w:t xml:space="preserve"> </w:t>
            </w:r>
          </w:p>
        </w:tc>
      </w:tr>
      <w:tr w:rsidR="00227E8D" w:rsidTr="00CC6138">
        <w:trPr>
          <w:trHeight w:val="572"/>
        </w:trPr>
        <w:tc>
          <w:tcPr>
            <w:tcW w:w="5093" w:type="dxa"/>
            <w:gridSpan w:val="5"/>
            <w:shd w:val="clear" w:color="auto" w:fill="D9D9D9"/>
            <w:vAlign w:val="center"/>
          </w:tcPr>
          <w:p w:rsidR="00227E8D" w:rsidRPr="00227E8D" w:rsidRDefault="00227E8D" w:rsidP="00BC78AF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b/>
                <w:bCs/>
                <w:szCs w:val="21"/>
              </w:rPr>
            </w:pPr>
            <w:r w:rsidRPr="00227E8D">
              <w:rPr>
                <w:rFonts w:hint="eastAsia"/>
                <w:b/>
                <w:szCs w:val="21"/>
              </w:rPr>
              <w:t>付款方式</w:t>
            </w:r>
            <w:r w:rsidRPr="00227E8D">
              <w:rPr>
                <w:rFonts w:hint="eastAsia"/>
                <w:b/>
                <w:szCs w:val="21"/>
              </w:rPr>
              <w:t xml:space="preserve">1 </w:t>
            </w:r>
            <w:r w:rsidRPr="00227E8D">
              <w:rPr>
                <w:rFonts w:hint="eastAsia"/>
                <w:b/>
                <w:szCs w:val="21"/>
              </w:rPr>
              <w:t>：银行划款</w:t>
            </w:r>
          </w:p>
          <w:p w:rsidR="00227E8D" w:rsidRDefault="00227E8D" w:rsidP="00227E8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lef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户</w:t>
            </w:r>
            <w:r w:rsidR="00293024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名：上海鲁班企业管理咨询有限公司</w:t>
            </w:r>
            <w:r>
              <w:rPr>
                <w:szCs w:val="21"/>
              </w:rPr>
              <w:t xml:space="preserve"> </w:t>
            </w:r>
          </w:p>
          <w:p w:rsidR="00227E8D" w:rsidRDefault="00227E8D" w:rsidP="00227E8D">
            <w:pPr>
              <w:tabs>
                <w:tab w:val="left" w:pos="142"/>
                <w:tab w:val="left" w:pos="284"/>
                <w:tab w:val="left" w:pos="426"/>
                <w:tab w:val="left" w:pos="3480"/>
              </w:tabs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账</w:t>
            </w:r>
            <w:r w:rsidR="00293024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户：</w:t>
            </w:r>
            <w:r>
              <w:rPr>
                <w:rFonts w:hint="eastAsia"/>
                <w:szCs w:val="21"/>
              </w:rPr>
              <w:t>1001 2566 0900 7398 305</w:t>
            </w:r>
          </w:p>
          <w:p w:rsidR="00227E8D" w:rsidRDefault="00227E8D" w:rsidP="00227E8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开户行：中国工商银行上海市分行杨浦鞍山路支行</w:t>
            </w:r>
          </w:p>
          <w:p w:rsidR="00227E8D" w:rsidRDefault="00227E8D" w:rsidP="00293024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ind w:firstLineChars="410" w:firstLine="86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打款</w:t>
            </w:r>
            <w:r>
              <w:rPr>
                <w:szCs w:val="21"/>
              </w:rPr>
              <w:t>请备注开票抬头</w:t>
            </w:r>
            <w:r>
              <w:rPr>
                <w:rFonts w:hint="eastAsia"/>
                <w:szCs w:val="21"/>
              </w:rPr>
              <w:t xml:space="preserve">               </w:t>
            </w:r>
          </w:p>
          <w:p w:rsidR="00227E8D" w:rsidRPr="00227E8D" w:rsidRDefault="00227E8D" w:rsidP="00227E8D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left"/>
              <w:rPr>
                <w:szCs w:val="21"/>
              </w:rPr>
            </w:pPr>
            <w:r w:rsidRPr="007E3310">
              <w:rPr>
                <w:szCs w:val="21"/>
              </w:rPr>
              <w:t>行</w:t>
            </w:r>
            <w:r>
              <w:rPr>
                <w:rFonts w:hint="eastAsia"/>
                <w:szCs w:val="21"/>
              </w:rPr>
              <w:t xml:space="preserve">  </w:t>
            </w:r>
            <w:r w:rsidRPr="007E3310">
              <w:rPr>
                <w:szCs w:val="21"/>
              </w:rPr>
              <w:t>号：</w:t>
            </w:r>
            <w:r w:rsidRPr="007E3310">
              <w:rPr>
                <w:szCs w:val="21"/>
              </w:rPr>
              <w:t>102290028096</w:t>
            </w:r>
          </w:p>
        </w:tc>
        <w:tc>
          <w:tcPr>
            <w:tcW w:w="4631" w:type="dxa"/>
            <w:gridSpan w:val="3"/>
            <w:shd w:val="clear" w:color="auto" w:fill="D9D9D9"/>
            <w:vAlign w:val="center"/>
          </w:tcPr>
          <w:p w:rsidR="00227E8D" w:rsidRPr="00227E8D" w:rsidRDefault="006633AC" w:rsidP="00227E8D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b/>
                <w:szCs w:val="21"/>
                <w:highlight w:val="yellow"/>
              </w:rPr>
            </w:pPr>
            <w:r w:rsidRPr="006633AC">
              <w:rPr>
                <w:rFonts w:ascii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263525</wp:posOffset>
                  </wp:positionV>
                  <wp:extent cx="854710" cy="854710"/>
                  <wp:effectExtent l="0" t="0" r="2540" b="2540"/>
                  <wp:wrapNone/>
                  <wp:docPr id="4" name="图片 4" descr="C:\Users\Administrator.SKY-20160816IQD\Documents\QQEIM Files\2885323886\Image\C2C\NE[~}]RU[HOJ3M6A7YOL1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.SKY-20160816IQD\Documents\QQEIM Files\2885323886\Image\C2C\NE[~}]RU[HOJ3M6A7YOL1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7E8D" w:rsidRPr="00A8101D">
              <w:rPr>
                <w:rFonts w:hint="eastAsia"/>
                <w:b/>
                <w:szCs w:val="21"/>
              </w:rPr>
              <w:t>付</w:t>
            </w:r>
            <w:r w:rsidR="00227E8D" w:rsidRPr="00A8101D">
              <w:rPr>
                <w:b/>
                <w:szCs w:val="21"/>
              </w:rPr>
              <w:t>款方式</w:t>
            </w:r>
            <w:r w:rsidR="00227E8D" w:rsidRPr="00A8101D">
              <w:rPr>
                <w:rFonts w:hint="eastAsia"/>
                <w:b/>
                <w:szCs w:val="21"/>
              </w:rPr>
              <w:t>2</w:t>
            </w:r>
            <w:r w:rsidR="00227E8D" w:rsidRPr="00A8101D">
              <w:rPr>
                <w:rFonts w:hint="eastAsia"/>
                <w:b/>
                <w:szCs w:val="21"/>
              </w:rPr>
              <w:t>：</w:t>
            </w:r>
            <w:r w:rsidR="00227E8D" w:rsidRPr="00A8101D">
              <w:rPr>
                <w:b/>
                <w:szCs w:val="21"/>
              </w:rPr>
              <w:t>支付宝转账</w:t>
            </w:r>
          </w:p>
          <w:p w:rsidR="006633AC" w:rsidRPr="006633AC" w:rsidRDefault="006633AC" w:rsidP="006633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8101D" w:rsidRDefault="00A8101D" w:rsidP="00A8101D">
            <w:pPr>
              <w:widowControl/>
              <w:ind w:leftChars="353" w:left="74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8101D" w:rsidRDefault="00A8101D" w:rsidP="00A8101D">
            <w:pPr>
              <w:widowControl/>
              <w:ind w:leftChars="353" w:left="74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054A6" w:rsidRDefault="00C054A6" w:rsidP="00A8101D">
            <w:pPr>
              <w:widowControl/>
              <w:ind w:leftChars="353" w:left="74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A8101D" w:rsidRPr="006633AC" w:rsidRDefault="004F7D48" w:rsidP="006633AC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hyperlink r:id="rId11" w:history="1">
              <w:r w:rsidR="006633AC" w:rsidRPr="006633AC">
                <w:rPr>
                  <w:rStyle w:val="a3"/>
                  <w:rFonts w:hint="eastAsia"/>
                  <w:color w:val="000000" w:themeColor="text1"/>
                  <w:szCs w:val="21"/>
                  <w:u w:val="none"/>
                </w:rPr>
                <w:t>c</w:t>
              </w:r>
              <w:r w:rsidR="006633AC" w:rsidRPr="006633AC">
                <w:rPr>
                  <w:rFonts w:hint="eastAsia"/>
                  <w:szCs w:val="21"/>
                </w:rPr>
                <w:t>onsulting@lubanway.com</w:t>
              </w:r>
            </w:hyperlink>
          </w:p>
          <w:p w:rsidR="00227E8D" w:rsidRPr="00A8101D" w:rsidRDefault="00A8101D" w:rsidP="00C5407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left"/>
              <w:rPr>
                <w:szCs w:val="21"/>
              </w:rPr>
            </w:pPr>
            <w:r w:rsidRPr="00A8101D">
              <w:rPr>
                <w:rFonts w:hint="eastAsia"/>
                <w:szCs w:val="21"/>
              </w:rPr>
              <w:t>支</w:t>
            </w:r>
            <w:r w:rsidRPr="00A8101D">
              <w:rPr>
                <w:szCs w:val="21"/>
              </w:rPr>
              <w:t>付</w:t>
            </w:r>
            <w:r w:rsidRPr="00A8101D">
              <w:rPr>
                <w:rFonts w:hint="eastAsia"/>
                <w:szCs w:val="21"/>
              </w:rPr>
              <w:t>宝</w:t>
            </w:r>
            <w:r w:rsidRPr="00A8101D">
              <w:rPr>
                <w:szCs w:val="21"/>
              </w:rPr>
              <w:t>扫描二维码，直接支付</w:t>
            </w:r>
          </w:p>
          <w:p w:rsidR="00227E8D" w:rsidRPr="00A8101D" w:rsidRDefault="00A8101D" w:rsidP="00C54078">
            <w:pPr>
              <w:tabs>
                <w:tab w:val="left" w:pos="142"/>
                <w:tab w:val="left" w:pos="284"/>
                <w:tab w:val="left" w:pos="426"/>
              </w:tabs>
              <w:spacing w:line="276" w:lineRule="auto"/>
              <w:jc w:val="left"/>
              <w:rPr>
                <w:szCs w:val="21"/>
              </w:rPr>
            </w:pPr>
            <w:r w:rsidRPr="00A8101D">
              <w:rPr>
                <w:rFonts w:hint="eastAsia"/>
                <w:szCs w:val="21"/>
              </w:rPr>
              <w:t>支付</w:t>
            </w:r>
            <w:r w:rsidRPr="00A8101D">
              <w:rPr>
                <w:szCs w:val="21"/>
              </w:rPr>
              <w:t>请备注：公司</w:t>
            </w:r>
            <w:r w:rsidRPr="00A8101D">
              <w:rPr>
                <w:rFonts w:hint="eastAsia"/>
                <w:szCs w:val="21"/>
              </w:rPr>
              <w:t>+</w:t>
            </w:r>
            <w:r w:rsidRPr="00A8101D">
              <w:rPr>
                <w:rFonts w:hint="eastAsia"/>
                <w:szCs w:val="21"/>
              </w:rPr>
              <w:t>姓名</w:t>
            </w:r>
          </w:p>
        </w:tc>
      </w:tr>
    </w:tbl>
    <w:p w:rsidR="00A87478" w:rsidRPr="00340F75" w:rsidRDefault="00BF4643" w:rsidP="0014032A">
      <w:pPr>
        <w:autoSpaceDE w:val="0"/>
        <w:autoSpaceDN w:val="0"/>
        <w:adjustRightInd w:val="0"/>
        <w:spacing w:beforeLines="50" w:before="158" w:afterLines="50" w:after="158" w:line="360" w:lineRule="exact"/>
        <w:ind w:leftChars="-67" w:left="-2" w:hangingChars="58" w:hanging="139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96D0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备注：</w:t>
      </w:r>
      <w:r w:rsidR="00A500BD" w:rsidRPr="00A7181D">
        <w:rPr>
          <w:rFonts w:ascii="微软雅黑" w:eastAsia="微软雅黑" w:hAnsi="微软雅黑" w:cs="宋体" w:hint="eastAsia"/>
          <w:kern w:val="0"/>
          <w:sz w:val="24"/>
          <w:szCs w:val="24"/>
        </w:rPr>
        <w:t>填写后电子版传至：</w:t>
      </w:r>
      <w:r w:rsidR="00A87478" w:rsidRPr="00C041BF">
        <w:rPr>
          <w:rFonts w:ascii="微软雅黑" w:eastAsia="微软雅黑" w:hAnsi="微软雅黑" w:cs="宋体" w:hint="eastAsia"/>
          <w:kern w:val="0"/>
          <w:sz w:val="24"/>
          <w:szCs w:val="24"/>
        </w:rPr>
        <w:t>邮箱</w:t>
      </w:r>
      <w:r w:rsidR="00F00DB1" w:rsidRPr="00F00DB1">
        <w:rPr>
          <w:rFonts w:ascii="微软雅黑" w:eastAsia="微软雅黑" w:hAnsi="微软雅黑"/>
          <w:noProof/>
          <w:color w:val="000000"/>
          <w:sz w:val="24"/>
          <w:szCs w:val="21"/>
        </w:rPr>
        <w:t>2885810932</w:t>
      </w:r>
      <w:r w:rsidR="00A87478" w:rsidRPr="00C041BF">
        <w:rPr>
          <w:rFonts w:ascii="微软雅黑" w:eastAsia="微软雅黑" w:hAnsi="微软雅黑"/>
          <w:sz w:val="24"/>
          <w:szCs w:val="24"/>
        </w:rPr>
        <w:t>@qq.com</w:t>
      </w:r>
      <w:r w:rsidR="00A87478" w:rsidRPr="00C041BF">
        <w:rPr>
          <w:rFonts w:ascii="微软雅黑" w:eastAsia="微软雅黑" w:hAnsi="微软雅黑" w:cs="宋体" w:hint="eastAsia"/>
          <w:kern w:val="0"/>
          <w:sz w:val="24"/>
          <w:szCs w:val="24"/>
        </w:rPr>
        <w:t>，联系人：</w:t>
      </w:r>
      <w:r w:rsidR="00F00DB1">
        <w:rPr>
          <w:rFonts w:ascii="微软雅黑" w:eastAsia="微软雅黑" w:hAnsi="微软雅黑" w:hint="eastAsia"/>
          <w:noProof/>
          <w:color w:val="000000"/>
          <w:sz w:val="24"/>
          <w:szCs w:val="21"/>
        </w:rPr>
        <w:t>徐威屹</w:t>
      </w:r>
      <w:r w:rsidR="00F00DB1" w:rsidRPr="00F00DB1">
        <w:rPr>
          <w:rFonts w:ascii="微软雅黑" w:eastAsia="微软雅黑" w:hAnsi="微软雅黑"/>
          <w:noProof/>
          <w:color w:val="000000"/>
          <w:sz w:val="24"/>
          <w:szCs w:val="21"/>
        </w:rPr>
        <w:t>18800303563</w:t>
      </w:r>
      <w:bookmarkStart w:id="0" w:name="_GoBack"/>
      <w:bookmarkEnd w:id="0"/>
    </w:p>
    <w:sectPr w:rsidR="00A87478" w:rsidRPr="00340F75" w:rsidSect="00871867">
      <w:headerReference w:type="default" r:id="rId12"/>
      <w:footerReference w:type="even" r:id="rId13"/>
      <w:pgSz w:w="11906" w:h="16838" w:code="9"/>
      <w:pgMar w:top="1418" w:right="1416" w:bottom="1134" w:left="851" w:header="777" w:footer="451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48" w:rsidRDefault="004F7D48">
      <w:r>
        <w:separator/>
      </w:r>
    </w:p>
  </w:endnote>
  <w:endnote w:type="continuationSeparator" w:id="0">
    <w:p w:rsidR="004F7D48" w:rsidRDefault="004F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65" w:rsidRDefault="00C56465" w:rsidP="00AF25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465" w:rsidRDefault="00C56465" w:rsidP="0051060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48" w:rsidRDefault="004F7D48">
      <w:r>
        <w:separator/>
      </w:r>
    </w:p>
  </w:footnote>
  <w:footnote w:type="continuationSeparator" w:id="0">
    <w:p w:rsidR="004F7D48" w:rsidRDefault="004F7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465" w:rsidRPr="004C4A74" w:rsidRDefault="00C56465" w:rsidP="004C4A7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18107F8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黑体" w:eastAsia="黑体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75301D"/>
    <w:multiLevelType w:val="hybridMultilevel"/>
    <w:tmpl w:val="284433DE"/>
    <w:lvl w:ilvl="0" w:tplc="3C0881F6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4A0D3D"/>
    <w:multiLevelType w:val="multilevel"/>
    <w:tmpl w:val="024A0D3D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9819BB"/>
    <w:multiLevelType w:val="hybridMultilevel"/>
    <w:tmpl w:val="807EFA48"/>
    <w:lvl w:ilvl="0" w:tplc="04090001">
      <w:start w:val="1"/>
      <w:numFmt w:val="bullet"/>
      <w:lvlText w:val=""/>
      <w:lvlJc w:val="left"/>
      <w:pPr>
        <w:tabs>
          <w:tab w:val="num" w:pos="872"/>
        </w:tabs>
        <w:ind w:left="87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52"/>
        </w:tabs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12"/>
        </w:tabs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72"/>
        </w:tabs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20"/>
      </w:pPr>
    </w:lvl>
  </w:abstractNum>
  <w:abstractNum w:abstractNumId="5" w15:restartNumberingAfterBreak="0">
    <w:nsid w:val="0C2E6D56"/>
    <w:multiLevelType w:val="hybridMultilevel"/>
    <w:tmpl w:val="8338656E"/>
    <w:lvl w:ilvl="0" w:tplc="D674DCAC">
      <w:start w:val="1"/>
      <w:numFmt w:val="chineseCountingThousand"/>
      <w:lvlText w:val="%1、"/>
      <w:lvlJc w:val="left"/>
      <w:pPr>
        <w:tabs>
          <w:tab w:val="num" w:pos="477"/>
        </w:tabs>
        <w:ind w:left="-90" w:firstLine="510"/>
      </w:pPr>
      <w:rPr>
        <w:rFonts w:ascii="黑体" w:eastAsia="黑体" w:hAnsi="宋体" w:hint="eastAsia"/>
      </w:rPr>
    </w:lvl>
    <w:lvl w:ilvl="1" w:tplc="F5E88400">
      <w:start w:val="1"/>
      <w:numFmt w:val="decimal"/>
      <w:lvlText w:val="%2、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default"/>
        <w:b/>
        <w:sz w:val="21"/>
        <w:szCs w:val="21"/>
      </w:rPr>
    </w:lvl>
    <w:lvl w:ilvl="2" w:tplc="8DB6E614">
      <w:start w:val="1"/>
      <w:numFmt w:val="japaneseCounting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B2412A"/>
    <w:multiLevelType w:val="multilevel"/>
    <w:tmpl w:val="B15E1A10"/>
    <w:lvl w:ilvl="0">
      <w:start w:val="1"/>
      <w:numFmt w:val="decimal"/>
      <w:lvlText w:val="%1）"/>
      <w:lvlJc w:val="left"/>
      <w:pPr>
        <w:ind w:left="1839" w:hanging="420"/>
      </w:pPr>
      <w:rPr>
        <w:rFonts w:ascii="微软雅黑" w:eastAsia="微软雅黑" w:hAnsi="微软雅黑" w:cs="Times New Roman"/>
        <w:b/>
        <w:lang w:eastAsia="zh-CN"/>
      </w:rPr>
    </w:lvl>
    <w:lvl w:ilvl="1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7" w15:restartNumberingAfterBreak="0">
    <w:nsid w:val="12700F22"/>
    <w:multiLevelType w:val="hybridMultilevel"/>
    <w:tmpl w:val="7E6A0BB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BD26A9"/>
    <w:multiLevelType w:val="multilevel"/>
    <w:tmpl w:val="15BD26A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890919"/>
    <w:multiLevelType w:val="hybridMultilevel"/>
    <w:tmpl w:val="518A7FB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DEA5D86"/>
    <w:multiLevelType w:val="hybridMultilevel"/>
    <w:tmpl w:val="5476C1A2"/>
    <w:lvl w:ilvl="0" w:tplc="EE46AB2E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11" w15:restartNumberingAfterBreak="0">
    <w:nsid w:val="22984A71"/>
    <w:multiLevelType w:val="hybridMultilevel"/>
    <w:tmpl w:val="4A44A9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A54431"/>
    <w:multiLevelType w:val="multilevel"/>
    <w:tmpl w:val="EA125EE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50B3E3D"/>
    <w:multiLevelType w:val="multilevel"/>
    <w:tmpl w:val="2B2A212F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  <w:lang w:eastAsia="zh-CN"/>
      </w:rPr>
    </w:lvl>
    <w:lvl w:ilvl="1" w:tentative="1">
      <w:start w:val="1"/>
      <w:numFmt w:val="lowerLetter"/>
      <w:lvlText w:val="%2)"/>
      <w:lvlJc w:val="left"/>
      <w:pPr>
        <w:ind w:left="1197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14" w15:restartNumberingAfterBreak="0">
    <w:nsid w:val="252415E5"/>
    <w:multiLevelType w:val="hybridMultilevel"/>
    <w:tmpl w:val="2A961D6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7BE6E54"/>
    <w:multiLevelType w:val="hybridMultilevel"/>
    <w:tmpl w:val="4372EACE"/>
    <w:lvl w:ilvl="0" w:tplc="68AACF48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5D65C6"/>
    <w:multiLevelType w:val="hybridMultilevel"/>
    <w:tmpl w:val="66B0CF3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1E562D"/>
    <w:multiLevelType w:val="hybridMultilevel"/>
    <w:tmpl w:val="B0AA0B94"/>
    <w:lvl w:ilvl="0" w:tplc="93CC67E0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B2A212F"/>
    <w:multiLevelType w:val="multilevel"/>
    <w:tmpl w:val="2B2A212F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  <w:lang w:eastAsia="zh-CN"/>
      </w:rPr>
    </w:lvl>
    <w:lvl w:ilvl="1" w:tentative="1">
      <w:start w:val="1"/>
      <w:numFmt w:val="lowerLetter"/>
      <w:lvlText w:val="%2)"/>
      <w:lvlJc w:val="left"/>
      <w:pPr>
        <w:ind w:left="1197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19" w15:restartNumberingAfterBreak="0">
    <w:nsid w:val="2F016A0B"/>
    <w:multiLevelType w:val="hybridMultilevel"/>
    <w:tmpl w:val="CA5EFA42"/>
    <w:lvl w:ilvl="0" w:tplc="04090013">
      <w:start w:val="1"/>
      <w:numFmt w:val="chineseCountingThousand"/>
      <w:lvlText w:val="%1、"/>
      <w:lvlJc w:val="left"/>
      <w:pPr>
        <w:tabs>
          <w:tab w:val="num" w:pos="329"/>
        </w:tabs>
        <w:ind w:left="32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20" w15:restartNumberingAfterBreak="0">
    <w:nsid w:val="2F330427"/>
    <w:multiLevelType w:val="hybridMultilevel"/>
    <w:tmpl w:val="E6560E6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138662D"/>
    <w:multiLevelType w:val="hybridMultilevel"/>
    <w:tmpl w:val="DB5A9C0A"/>
    <w:lvl w:ilvl="0" w:tplc="AAE4827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color w:val="000000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3E0CC9"/>
    <w:multiLevelType w:val="hybridMultilevel"/>
    <w:tmpl w:val="79BA5268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23" w15:restartNumberingAfterBreak="0">
    <w:nsid w:val="33905187"/>
    <w:multiLevelType w:val="hybridMultilevel"/>
    <w:tmpl w:val="D91483F4"/>
    <w:lvl w:ilvl="0" w:tplc="4F7E19C4">
      <w:start w:val="1"/>
      <w:numFmt w:val="decimal"/>
      <w:lvlText w:val="%1）"/>
      <w:lvlJc w:val="left"/>
      <w:pPr>
        <w:tabs>
          <w:tab w:val="num" w:pos="872"/>
        </w:tabs>
        <w:ind w:left="872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52"/>
        </w:tabs>
        <w:ind w:left="135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2"/>
        </w:tabs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2"/>
        </w:tabs>
        <w:ind w:left="21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12"/>
        </w:tabs>
        <w:ind w:left="26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2"/>
        </w:tabs>
        <w:ind w:left="34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72"/>
        </w:tabs>
        <w:ind w:left="38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20"/>
      </w:pPr>
    </w:lvl>
  </w:abstractNum>
  <w:abstractNum w:abstractNumId="24" w15:restartNumberingAfterBreak="0">
    <w:nsid w:val="33E22C36"/>
    <w:multiLevelType w:val="hybridMultilevel"/>
    <w:tmpl w:val="0A305826"/>
    <w:lvl w:ilvl="0" w:tplc="04090011">
      <w:start w:val="1"/>
      <w:numFmt w:val="decimal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5" w15:restartNumberingAfterBreak="0">
    <w:nsid w:val="348F1B6A"/>
    <w:multiLevelType w:val="hybridMultilevel"/>
    <w:tmpl w:val="EA125E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69356B9"/>
    <w:multiLevelType w:val="hybridMultilevel"/>
    <w:tmpl w:val="5C1867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B3653CA"/>
    <w:multiLevelType w:val="hybridMultilevel"/>
    <w:tmpl w:val="5C0220CA"/>
    <w:lvl w:ilvl="0" w:tplc="5BD8F010">
      <w:start w:val="4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F3470FF"/>
    <w:multiLevelType w:val="hybridMultilevel"/>
    <w:tmpl w:val="3C0057A8"/>
    <w:lvl w:ilvl="0" w:tplc="50E28438">
      <w:start w:val="1"/>
      <w:numFmt w:val="decimal"/>
      <w:lvlText w:val="%1）"/>
      <w:lvlJc w:val="left"/>
      <w:pPr>
        <w:tabs>
          <w:tab w:val="num" w:pos="885"/>
        </w:tabs>
        <w:ind w:left="88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405A0980"/>
    <w:multiLevelType w:val="hybridMultilevel"/>
    <w:tmpl w:val="6CA43180"/>
    <w:lvl w:ilvl="0" w:tplc="B0148210">
      <w:start w:val="1"/>
      <w:numFmt w:val="decimal"/>
      <w:lvlText w:val="%1）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68"/>
        </w:tabs>
        <w:ind w:left="8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8"/>
        </w:tabs>
        <w:ind w:left="17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28"/>
        </w:tabs>
        <w:ind w:left="21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8"/>
        </w:tabs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8"/>
        </w:tabs>
        <w:ind w:left="29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88"/>
        </w:tabs>
        <w:ind w:left="33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8"/>
        </w:tabs>
        <w:ind w:left="3808" w:hanging="420"/>
      </w:pPr>
    </w:lvl>
  </w:abstractNum>
  <w:abstractNum w:abstractNumId="30" w15:restartNumberingAfterBreak="0">
    <w:nsid w:val="44EA76B6"/>
    <w:multiLevelType w:val="hybridMultilevel"/>
    <w:tmpl w:val="FCBE98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98B2D6E"/>
    <w:multiLevelType w:val="hybridMultilevel"/>
    <w:tmpl w:val="80B42170"/>
    <w:lvl w:ilvl="0" w:tplc="47585914">
      <w:start w:val="1"/>
      <w:numFmt w:val="japaneseCounting"/>
      <w:lvlText w:val="%1、"/>
      <w:lvlJc w:val="left"/>
      <w:pPr>
        <w:tabs>
          <w:tab w:val="num" w:pos="1145"/>
        </w:tabs>
        <w:ind w:left="1145" w:hanging="720"/>
      </w:pPr>
      <w:rPr>
        <w:rFonts w:ascii="微软雅黑" w:eastAsia="微软雅黑" w:hAnsi="微软雅黑" w:hint="default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32" w15:restartNumberingAfterBreak="0">
    <w:nsid w:val="4B775A2D"/>
    <w:multiLevelType w:val="hybridMultilevel"/>
    <w:tmpl w:val="9C120AF2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DD06ADE"/>
    <w:multiLevelType w:val="hybridMultilevel"/>
    <w:tmpl w:val="1D70C138"/>
    <w:lvl w:ilvl="0" w:tplc="2B64E4B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4EE56BC4"/>
    <w:multiLevelType w:val="hybridMultilevel"/>
    <w:tmpl w:val="5476C1A2"/>
    <w:lvl w:ilvl="0" w:tplc="EE46AB2E">
      <w:start w:val="1"/>
      <w:numFmt w:val="japaneseCounting"/>
      <w:lvlText w:val="%1、"/>
      <w:lvlJc w:val="left"/>
      <w:pPr>
        <w:tabs>
          <w:tab w:val="num" w:pos="629"/>
        </w:tabs>
        <w:ind w:left="629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35" w15:restartNumberingAfterBreak="0">
    <w:nsid w:val="53854FC3"/>
    <w:multiLevelType w:val="hybridMultilevel"/>
    <w:tmpl w:val="80D610BE"/>
    <w:lvl w:ilvl="0" w:tplc="04090011">
      <w:start w:val="1"/>
      <w:numFmt w:val="decimal"/>
      <w:lvlText w:val="%1)"/>
      <w:lvlJc w:val="left"/>
      <w:pPr>
        <w:tabs>
          <w:tab w:val="num" w:pos="1329"/>
        </w:tabs>
        <w:ind w:left="1329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749"/>
        </w:tabs>
        <w:ind w:left="174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9"/>
        </w:tabs>
        <w:ind w:left="2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9"/>
        </w:tabs>
        <w:ind w:left="3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9"/>
        </w:tabs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9"/>
        </w:tabs>
        <w:ind w:left="3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9"/>
        </w:tabs>
        <w:ind w:left="4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9"/>
        </w:tabs>
        <w:ind w:left="4689" w:hanging="420"/>
      </w:pPr>
    </w:lvl>
  </w:abstractNum>
  <w:abstractNum w:abstractNumId="36" w15:restartNumberingAfterBreak="0">
    <w:nsid w:val="571A35FB"/>
    <w:multiLevelType w:val="hybridMultilevel"/>
    <w:tmpl w:val="2D32408C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7" w15:restartNumberingAfterBreak="0">
    <w:nsid w:val="577B1A7C"/>
    <w:multiLevelType w:val="singleLevel"/>
    <w:tmpl w:val="577B1A7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8" w15:restartNumberingAfterBreak="0">
    <w:nsid w:val="5B977CB8"/>
    <w:multiLevelType w:val="hybridMultilevel"/>
    <w:tmpl w:val="DF36D184"/>
    <w:lvl w:ilvl="0" w:tplc="04090001">
      <w:start w:val="1"/>
      <w:numFmt w:val="bullet"/>
      <w:lvlText w:val=""/>
      <w:lvlJc w:val="left"/>
      <w:pPr>
        <w:ind w:left="16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4" w:hanging="420"/>
      </w:pPr>
      <w:rPr>
        <w:rFonts w:ascii="Wingdings" w:hAnsi="Wingdings" w:hint="default"/>
      </w:rPr>
    </w:lvl>
  </w:abstractNum>
  <w:abstractNum w:abstractNumId="39" w15:restartNumberingAfterBreak="0">
    <w:nsid w:val="6019593A"/>
    <w:multiLevelType w:val="hybridMultilevel"/>
    <w:tmpl w:val="66CAB6AC"/>
    <w:lvl w:ilvl="0" w:tplc="776029CA">
      <w:start w:val="1"/>
      <w:numFmt w:val="decimal"/>
      <w:lvlText w:val="%1）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E741D57"/>
    <w:multiLevelType w:val="multilevel"/>
    <w:tmpl w:val="E746FF62"/>
    <w:lvl w:ilvl="0">
      <w:start w:val="1"/>
      <w:numFmt w:val="bullet"/>
      <w:lvlText w:val=""/>
      <w:lvlJc w:val="left"/>
      <w:pPr>
        <w:ind w:left="777" w:hanging="420"/>
      </w:pPr>
      <w:rPr>
        <w:rFonts w:ascii="Wingdings" w:hAnsi="Wingdings" w:hint="default"/>
        <w:lang w:eastAsia="zh-CN"/>
      </w:rPr>
    </w:lvl>
    <w:lvl w:ilvl="1">
      <w:start w:val="1"/>
      <w:numFmt w:val="decimal"/>
      <w:lvlText w:val="%2）"/>
      <w:lvlJc w:val="left"/>
      <w:pPr>
        <w:ind w:left="11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617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457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877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717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137" w:hanging="420"/>
      </w:pPr>
      <w:rPr>
        <w:rFonts w:cs="Times New Roman"/>
      </w:rPr>
    </w:lvl>
  </w:abstractNum>
  <w:abstractNum w:abstractNumId="41" w15:restartNumberingAfterBreak="0">
    <w:nsid w:val="715109ED"/>
    <w:multiLevelType w:val="hybridMultilevel"/>
    <w:tmpl w:val="5476C1A2"/>
    <w:lvl w:ilvl="0" w:tplc="EE46AB2E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749"/>
        </w:tabs>
        <w:ind w:left="74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169"/>
        </w:tabs>
        <w:ind w:left="11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9"/>
        </w:tabs>
        <w:ind w:left="15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09"/>
        </w:tabs>
        <w:ind w:left="20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9"/>
        </w:tabs>
        <w:ind w:left="24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9"/>
        </w:tabs>
        <w:ind w:left="28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69"/>
        </w:tabs>
        <w:ind w:left="32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89"/>
        </w:tabs>
        <w:ind w:left="3689" w:hanging="420"/>
      </w:pPr>
    </w:lvl>
  </w:abstractNum>
  <w:abstractNum w:abstractNumId="42" w15:restartNumberingAfterBreak="0">
    <w:nsid w:val="733101E9"/>
    <w:multiLevelType w:val="hybridMultilevel"/>
    <w:tmpl w:val="D090DAFE"/>
    <w:lvl w:ilvl="0" w:tplc="4D54DD3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A572A17"/>
    <w:multiLevelType w:val="hybridMultilevel"/>
    <w:tmpl w:val="43184D3E"/>
    <w:lvl w:ilvl="0" w:tplc="ACB082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51F809E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6"/>
  </w:num>
  <w:num w:numId="5">
    <w:abstractNumId w:val="30"/>
  </w:num>
  <w:num w:numId="6">
    <w:abstractNumId w:val="7"/>
  </w:num>
  <w:num w:numId="7">
    <w:abstractNumId w:val="25"/>
  </w:num>
  <w:num w:numId="8">
    <w:abstractNumId w:val="16"/>
  </w:num>
  <w:num w:numId="9">
    <w:abstractNumId w:val="14"/>
  </w:num>
  <w:num w:numId="10">
    <w:abstractNumId w:val="12"/>
  </w:num>
  <w:num w:numId="11">
    <w:abstractNumId w:val="39"/>
  </w:num>
  <w:num w:numId="12">
    <w:abstractNumId w:val="9"/>
  </w:num>
  <w:num w:numId="13">
    <w:abstractNumId w:val="2"/>
  </w:num>
  <w:num w:numId="14">
    <w:abstractNumId w:val="11"/>
  </w:num>
  <w:num w:numId="15">
    <w:abstractNumId w:val="17"/>
  </w:num>
  <w:num w:numId="16">
    <w:abstractNumId w:val="15"/>
  </w:num>
  <w:num w:numId="17">
    <w:abstractNumId w:val="43"/>
  </w:num>
  <w:num w:numId="18">
    <w:abstractNumId w:val="29"/>
  </w:num>
  <w:num w:numId="19">
    <w:abstractNumId w:val="23"/>
  </w:num>
  <w:num w:numId="20">
    <w:abstractNumId w:val="28"/>
  </w:num>
  <w:num w:numId="21">
    <w:abstractNumId w:val="36"/>
  </w:num>
  <w:num w:numId="22">
    <w:abstractNumId w:val="4"/>
  </w:num>
  <w:num w:numId="23">
    <w:abstractNumId w:val="32"/>
  </w:num>
  <w:num w:numId="24">
    <w:abstractNumId w:val="33"/>
  </w:num>
  <w:num w:numId="25">
    <w:abstractNumId w:val="5"/>
  </w:num>
  <w:num w:numId="26">
    <w:abstractNumId w:val="34"/>
  </w:num>
  <w:num w:numId="27">
    <w:abstractNumId w:val="19"/>
  </w:num>
  <w:num w:numId="28">
    <w:abstractNumId w:val="35"/>
  </w:num>
  <w:num w:numId="29">
    <w:abstractNumId w:val="20"/>
  </w:num>
  <w:num w:numId="30">
    <w:abstractNumId w:val="8"/>
  </w:num>
  <w:num w:numId="31">
    <w:abstractNumId w:val="3"/>
  </w:num>
  <w:num w:numId="32">
    <w:abstractNumId w:val="18"/>
  </w:num>
  <w:num w:numId="33">
    <w:abstractNumId w:val="31"/>
  </w:num>
  <w:num w:numId="34">
    <w:abstractNumId w:val="24"/>
  </w:num>
  <w:num w:numId="35">
    <w:abstractNumId w:val="13"/>
  </w:num>
  <w:num w:numId="36">
    <w:abstractNumId w:val="42"/>
  </w:num>
  <w:num w:numId="37">
    <w:abstractNumId w:val="6"/>
  </w:num>
  <w:num w:numId="38">
    <w:abstractNumId w:val="40"/>
  </w:num>
  <w:num w:numId="39">
    <w:abstractNumId w:val="22"/>
  </w:num>
  <w:num w:numId="40">
    <w:abstractNumId w:val="27"/>
  </w:num>
  <w:num w:numId="41">
    <w:abstractNumId w:val="41"/>
  </w:num>
  <w:num w:numId="42">
    <w:abstractNumId w:val="10"/>
  </w:num>
  <w:num w:numId="43">
    <w:abstractNumId w:val="37"/>
  </w:num>
  <w:num w:numId="44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2F"/>
    <w:rsid w:val="00000FEA"/>
    <w:rsid w:val="00002032"/>
    <w:rsid w:val="000043EF"/>
    <w:rsid w:val="00004DD7"/>
    <w:rsid w:val="00005436"/>
    <w:rsid w:val="00010B45"/>
    <w:rsid w:val="00010C71"/>
    <w:rsid w:val="00011A9F"/>
    <w:rsid w:val="00013A49"/>
    <w:rsid w:val="00013E7B"/>
    <w:rsid w:val="00013F1D"/>
    <w:rsid w:val="00015C0D"/>
    <w:rsid w:val="00016D4E"/>
    <w:rsid w:val="0001727C"/>
    <w:rsid w:val="00017AC9"/>
    <w:rsid w:val="00017FC0"/>
    <w:rsid w:val="00020211"/>
    <w:rsid w:val="00021482"/>
    <w:rsid w:val="00021CBE"/>
    <w:rsid w:val="00022905"/>
    <w:rsid w:val="00023A61"/>
    <w:rsid w:val="00024A7A"/>
    <w:rsid w:val="00024AB9"/>
    <w:rsid w:val="00025275"/>
    <w:rsid w:val="000265B4"/>
    <w:rsid w:val="00026877"/>
    <w:rsid w:val="00026CDD"/>
    <w:rsid w:val="00030506"/>
    <w:rsid w:val="00031002"/>
    <w:rsid w:val="000318C1"/>
    <w:rsid w:val="00031B2F"/>
    <w:rsid w:val="000320E9"/>
    <w:rsid w:val="00032467"/>
    <w:rsid w:val="00032A03"/>
    <w:rsid w:val="00033956"/>
    <w:rsid w:val="00033C87"/>
    <w:rsid w:val="00034B09"/>
    <w:rsid w:val="000370ED"/>
    <w:rsid w:val="0004025A"/>
    <w:rsid w:val="00040DCC"/>
    <w:rsid w:val="00041BA9"/>
    <w:rsid w:val="0004296F"/>
    <w:rsid w:val="00042E81"/>
    <w:rsid w:val="000451D9"/>
    <w:rsid w:val="0004678D"/>
    <w:rsid w:val="0005138E"/>
    <w:rsid w:val="00051B6B"/>
    <w:rsid w:val="0005429D"/>
    <w:rsid w:val="00055273"/>
    <w:rsid w:val="0005650B"/>
    <w:rsid w:val="00056575"/>
    <w:rsid w:val="00056E28"/>
    <w:rsid w:val="00056E80"/>
    <w:rsid w:val="00056FAF"/>
    <w:rsid w:val="000575C7"/>
    <w:rsid w:val="00060012"/>
    <w:rsid w:val="00060A28"/>
    <w:rsid w:val="00061170"/>
    <w:rsid w:val="00062F85"/>
    <w:rsid w:val="000631D9"/>
    <w:rsid w:val="000633BB"/>
    <w:rsid w:val="000662EA"/>
    <w:rsid w:val="000673C2"/>
    <w:rsid w:val="00067B14"/>
    <w:rsid w:val="000705A3"/>
    <w:rsid w:val="00070E5D"/>
    <w:rsid w:val="00071097"/>
    <w:rsid w:val="00071171"/>
    <w:rsid w:val="00071893"/>
    <w:rsid w:val="000729FF"/>
    <w:rsid w:val="00072F30"/>
    <w:rsid w:val="00073ECA"/>
    <w:rsid w:val="00074165"/>
    <w:rsid w:val="00075C50"/>
    <w:rsid w:val="00076B1C"/>
    <w:rsid w:val="0007739D"/>
    <w:rsid w:val="00077602"/>
    <w:rsid w:val="00077B84"/>
    <w:rsid w:val="0008139A"/>
    <w:rsid w:val="00081542"/>
    <w:rsid w:val="00081EFF"/>
    <w:rsid w:val="00083085"/>
    <w:rsid w:val="00083259"/>
    <w:rsid w:val="000837CD"/>
    <w:rsid w:val="00083A76"/>
    <w:rsid w:val="00084CD3"/>
    <w:rsid w:val="0008545B"/>
    <w:rsid w:val="000864A1"/>
    <w:rsid w:val="000876EF"/>
    <w:rsid w:val="0009097A"/>
    <w:rsid w:val="00091A47"/>
    <w:rsid w:val="00092FF4"/>
    <w:rsid w:val="000935CD"/>
    <w:rsid w:val="00094DCD"/>
    <w:rsid w:val="000950F0"/>
    <w:rsid w:val="000952E5"/>
    <w:rsid w:val="0009700F"/>
    <w:rsid w:val="000A0FB5"/>
    <w:rsid w:val="000A42CC"/>
    <w:rsid w:val="000A4476"/>
    <w:rsid w:val="000A4D33"/>
    <w:rsid w:val="000A566B"/>
    <w:rsid w:val="000A6932"/>
    <w:rsid w:val="000A6C0A"/>
    <w:rsid w:val="000A73C9"/>
    <w:rsid w:val="000A74FA"/>
    <w:rsid w:val="000B10CB"/>
    <w:rsid w:val="000B1591"/>
    <w:rsid w:val="000B2768"/>
    <w:rsid w:val="000B3C4D"/>
    <w:rsid w:val="000B5168"/>
    <w:rsid w:val="000B54DE"/>
    <w:rsid w:val="000B5CF2"/>
    <w:rsid w:val="000B7299"/>
    <w:rsid w:val="000B7F42"/>
    <w:rsid w:val="000C005E"/>
    <w:rsid w:val="000C047D"/>
    <w:rsid w:val="000C1ECC"/>
    <w:rsid w:val="000C23C9"/>
    <w:rsid w:val="000C23CA"/>
    <w:rsid w:val="000C37C6"/>
    <w:rsid w:val="000C4287"/>
    <w:rsid w:val="000C4A21"/>
    <w:rsid w:val="000C4B3A"/>
    <w:rsid w:val="000C4E34"/>
    <w:rsid w:val="000C5121"/>
    <w:rsid w:val="000C5C25"/>
    <w:rsid w:val="000C5DDD"/>
    <w:rsid w:val="000C605E"/>
    <w:rsid w:val="000C65D4"/>
    <w:rsid w:val="000D0ABA"/>
    <w:rsid w:val="000D11B7"/>
    <w:rsid w:val="000D148A"/>
    <w:rsid w:val="000D1527"/>
    <w:rsid w:val="000D1F4A"/>
    <w:rsid w:val="000D426A"/>
    <w:rsid w:val="000D57FE"/>
    <w:rsid w:val="000D6616"/>
    <w:rsid w:val="000D7494"/>
    <w:rsid w:val="000E0688"/>
    <w:rsid w:val="000E06E6"/>
    <w:rsid w:val="000E0F93"/>
    <w:rsid w:val="000E2592"/>
    <w:rsid w:val="000E2DF3"/>
    <w:rsid w:val="000E38D7"/>
    <w:rsid w:val="000E3F40"/>
    <w:rsid w:val="000E4CF1"/>
    <w:rsid w:val="000E4E05"/>
    <w:rsid w:val="000E57D4"/>
    <w:rsid w:val="000E5F37"/>
    <w:rsid w:val="000E6E3D"/>
    <w:rsid w:val="000F002D"/>
    <w:rsid w:val="000F0B75"/>
    <w:rsid w:val="000F12E6"/>
    <w:rsid w:val="000F5830"/>
    <w:rsid w:val="000F60D4"/>
    <w:rsid w:val="000F79C4"/>
    <w:rsid w:val="0010074B"/>
    <w:rsid w:val="00100DC9"/>
    <w:rsid w:val="001021BC"/>
    <w:rsid w:val="00102549"/>
    <w:rsid w:val="00104E2B"/>
    <w:rsid w:val="00105E4F"/>
    <w:rsid w:val="001104D6"/>
    <w:rsid w:val="00110820"/>
    <w:rsid w:val="001109F4"/>
    <w:rsid w:val="00111380"/>
    <w:rsid w:val="00112BCE"/>
    <w:rsid w:val="0011348F"/>
    <w:rsid w:val="00115356"/>
    <w:rsid w:val="001158CE"/>
    <w:rsid w:val="00116DA6"/>
    <w:rsid w:val="00117EC2"/>
    <w:rsid w:val="00121955"/>
    <w:rsid w:val="00121959"/>
    <w:rsid w:val="001257F0"/>
    <w:rsid w:val="00126BD5"/>
    <w:rsid w:val="001270E6"/>
    <w:rsid w:val="00131A33"/>
    <w:rsid w:val="00132471"/>
    <w:rsid w:val="00132EED"/>
    <w:rsid w:val="00133C5A"/>
    <w:rsid w:val="00133DA2"/>
    <w:rsid w:val="00133E0F"/>
    <w:rsid w:val="001341D4"/>
    <w:rsid w:val="001346BE"/>
    <w:rsid w:val="00134D8B"/>
    <w:rsid w:val="0014032A"/>
    <w:rsid w:val="00140BC1"/>
    <w:rsid w:val="00142A48"/>
    <w:rsid w:val="00144F1C"/>
    <w:rsid w:val="00144FF7"/>
    <w:rsid w:val="001455AB"/>
    <w:rsid w:val="00147096"/>
    <w:rsid w:val="00150878"/>
    <w:rsid w:val="00150C1D"/>
    <w:rsid w:val="00150CB4"/>
    <w:rsid w:val="001520C5"/>
    <w:rsid w:val="00152127"/>
    <w:rsid w:val="001536B4"/>
    <w:rsid w:val="00155B3B"/>
    <w:rsid w:val="00155B9C"/>
    <w:rsid w:val="00155BE4"/>
    <w:rsid w:val="00155EB0"/>
    <w:rsid w:val="00156031"/>
    <w:rsid w:val="00157402"/>
    <w:rsid w:val="001578E0"/>
    <w:rsid w:val="001607B3"/>
    <w:rsid w:val="001608BB"/>
    <w:rsid w:val="00160D52"/>
    <w:rsid w:val="00161E0B"/>
    <w:rsid w:val="00162F4D"/>
    <w:rsid w:val="001639D5"/>
    <w:rsid w:val="00163EE5"/>
    <w:rsid w:val="00164E38"/>
    <w:rsid w:val="00165B1A"/>
    <w:rsid w:val="00167FD9"/>
    <w:rsid w:val="0017005B"/>
    <w:rsid w:val="001707AB"/>
    <w:rsid w:val="001710A7"/>
    <w:rsid w:val="00171297"/>
    <w:rsid w:val="00171FBE"/>
    <w:rsid w:val="0017408F"/>
    <w:rsid w:val="00174815"/>
    <w:rsid w:val="00177003"/>
    <w:rsid w:val="0017797E"/>
    <w:rsid w:val="00177FD3"/>
    <w:rsid w:val="001808F0"/>
    <w:rsid w:val="00180AA6"/>
    <w:rsid w:val="0018103A"/>
    <w:rsid w:val="001815D0"/>
    <w:rsid w:val="0018164B"/>
    <w:rsid w:val="00183324"/>
    <w:rsid w:val="001836FB"/>
    <w:rsid w:val="00185741"/>
    <w:rsid w:val="0018613C"/>
    <w:rsid w:val="00187EA6"/>
    <w:rsid w:val="0019077A"/>
    <w:rsid w:val="0019084D"/>
    <w:rsid w:val="00190AE2"/>
    <w:rsid w:val="00191D37"/>
    <w:rsid w:val="00191D48"/>
    <w:rsid w:val="001923AD"/>
    <w:rsid w:val="001927B4"/>
    <w:rsid w:val="0019298C"/>
    <w:rsid w:val="00192A21"/>
    <w:rsid w:val="00192FD6"/>
    <w:rsid w:val="00193A1E"/>
    <w:rsid w:val="001955B9"/>
    <w:rsid w:val="001960CB"/>
    <w:rsid w:val="001964BA"/>
    <w:rsid w:val="00196819"/>
    <w:rsid w:val="001973F6"/>
    <w:rsid w:val="001A042E"/>
    <w:rsid w:val="001A13F5"/>
    <w:rsid w:val="001A30C6"/>
    <w:rsid w:val="001A3452"/>
    <w:rsid w:val="001A35B0"/>
    <w:rsid w:val="001A3ACE"/>
    <w:rsid w:val="001A47F9"/>
    <w:rsid w:val="001A4859"/>
    <w:rsid w:val="001A4EE8"/>
    <w:rsid w:val="001A6199"/>
    <w:rsid w:val="001A6DD6"/>
    <w:rsid w:val="001A7742"/>
    <w:rsid w:val="001B08AE"/>
    <w:rsid w:val="001B16DE"/>
    <w:rsid w:val="001B189C"/>
    <w:rsid w:val="001B2037"/>
    <w:rsid w:val="001B2615"/>
    <w:rsid w:val="001B37DB"/>
    <w:rsid w:val="001B47F3"/>
    <w:rsid w:val="001B633A"/>
    <w:rsid w:val="001B63BB"/>
    <w:rsid w:val="001B73C1"/>
    <w:rsid w:val="001B7C48"/>
    <w:rsid w:val="001C0773"/>
    <w:rsid w:val="001C0D21"/>
    <w:rsid w:val="001C222F"/>
    <w:rsid w:val="001C239F"/>
    <w:rsid w:val="001C270E"/>
    <w:rsid w:val="001C2C94"/>
    <w:rsid w:val="001C300F"/>
    <w:rsid w:val="001C47F9"/>
    <w:rsid w:val="001C5823"/>
    <w:rsid w:val="001C5A1F"/>
    <w:rsid w:val="001C5E75"/>
    <w:rsid w:val="001C6375"/>
    <w:rsid w:val="001D0B3C"/>
    <w:rsid w:val="001D122E"/>
    <w:rsid w:val="001D23BF"/>
    <w:rsid w:val="001D36CC"/>
    <w:rsid w:val="001D450F"/>
    <w:rsid w:val="001D495E"/>
    <w:rsid w:val="001D4ABA"/>
    <w:rsid w:val="001D4C54"/>
    <w:rsid w:val="001D5D8C"/>
    <w:rsid w:val="001D6556"/>
    <w:rsid w:val="001D68B5"/>
    <w:rsid w:val="001D79E2"/>
    <w:rsid w:val="001E0299"/>
    <w:rsid w:val="001E08E2"/>
    <w:rsid w:val="001E08EC"/>
    <w:rsid w:val="001E19A6"/>
    <w:rsid w:val="001E2349"/>
    <w:rsid w:val="001E23C7"/>
    <w:rsid w:val="001E27CA"/>
    <w:rsid w:val="001E393E"/>
    <w:rsid w:val="001E3C11"/>
    <w:rsid w:val="001E4EA8"/>
    <w:rsid w:val="001E561A"/>
    <w:rsid w:val="001E59EC"/>
    <w:rsid w:val="001E6002"/>
    <w:rsid w:val="001E69D5"/>
    <w:rsid w:val="001E7415"/>
    <w:rsid w:val="001F0348"/>
    <w:rsid w:val="001F0E06"/>
    <w:rsid w:val="001F12B4"/>
    <w:rsid w:val="001F187C"/>
    <w:rsid w:val="001F219C"/>
    <w:rsid w:val="001F2666"/>
    <w:rsid w:val="001F27F4"/>
    <w:rsid w:val="001F2E23"/>
    <w:rsid w:val="001F39FB"/>
    <w:rsid w:val="001F4105"/>
    <w:rsid w:val="001F4AF2"/>
    <w:rsid w:val="001F64DB"/>
    <w:rsid w:val="001F7948"/>
    <w:rsid w:val="0020357B"/>
    <w:rsid w:val="00203FD0"/>
    <w:rsid w:val="00204F4A"/>
    <w:rsid w:val="002053B2"/>
    <w:rsid w:val="002055CB"/>
    <w:rsid w:val="00205AFB"/>
    <w:rsid w:val="0020680C"/>
    <w:rsid w:val="00206D47"/>
    <w:rsid w:val="002078BB"/>
    <w:rsid w:val="00207CE0"/>
    <w:rsid w:val="0021036B"/>
    <w:rsid w:val="00211EB8"/>
    <w:rsid w:val="00212AC7"/>
    <w:rsid w:val="00213146"/>
    <w:rsid w:val="00214AC0"/>
    <w:rsid w:val="0021509D"/>
    <w:rsid w:val="0021591C"/>
    <w:rsid w:val="00215F23"/>
    <w:rsid w:val="002168F8"/>
    <w:rsid w:val="0021765F"/>
    <w:rsid w:val="002179C3"/>
    <w:rsid w:val="00220107"/>
    <w:rsid w:val="0022035C"/>
    <w:rsid w:val="00220F58"/>
    <w:rsid w:val="002215E2"/>
    <w:rsid w:val="00222046"/>
    <w:rsid w:val="002227BC"/>
    <w:rsid w:val="002228EE"/>
    <w:rsid w:val="002232FE"/>
    <w:rsid w:val="00223D09"/>
    <w:rsid w:val="00224C5D"/>
    <w:rsid w:val="00224CA8"/>
    <w:rsid w:val="00225FF7"/>
    <w:rsid w:val="0022612E"/>
    <w:rsid w:val="00226B4C"/>
    <w:rsid w:val="00226C42"/>
    <w:rsid w:val="00227570"/>
    <w:rsid w:val="002279CB"/>
    <w:rsid w:val="00227E8D"/>
    <w:rsid w:val="0023054A"/>
    <w:rsid w:val="002318D4"/>
    <w:rsid w:val="00231F62"/>
    <w:rsid w:val="00232135"/>
    <w:rsid w:val="00232157"/>
    <w:rsid w:val="0023388F"/>
    <w:rsid w:val="00233980"/>
    <w:rsid w:val="00234209"/>
    <w:rsid w:val="00234C04"/>
    <w:rsid w:val="00236A3E"/>
    <w:rsid w:val="002372FB"/>
    <w:rsid w:val="00240A17"/>
    <w:rsid w:val="00241537"/>
    <w:rsid w:val="0024164C"/>
    <w:rsid w:val="002418F7"/>
    <w:rsid w:val="00241D15"/>
    <w:rsid w:val="00242252"/>
    <w:rsid w:val="0024259B"/>
    <w:rsid w:val="00242CCD"/>
    <w:rsid w:val="0024304A"/>
    <w:rsid w:val="0024341B"/>
    <w:rsid w:val="00245513"/>
    <w:rsid w:val="002464BC"/>
    <w:rsid w:val="002474B9"/>
    <w:rsid w:val="00247641"/>
    <w:rsid w:val="00247E09"/>
    <w:rsid w:val="002501D4"/>
    <w:rsid w:val="00250283"/>
    <w:rsid w:val="002504FF"/>
    <w:rsid w:val="002509FA"/>
    <w:rsid w:val="00251642"/>
    <w:rsid w:val="00251D42"/>
    <w:rsid w:val="00251E5A"/>
    <w:rsid w:val="00252752"/>
    <w:rsid w:val="00253253"/>
    <w:rsid w:val="00254236"/>
    <w:rsid w:val="00255F9A"/>
    <w:rsid w:val="00256333"/>
    <w:rsid w:val="002614CB"/>
    <w:rsid w:val="00262278"/>
    <w:rsid w:val="00262C35"/>
    <w:rsid w:val="0026317C"/>
    <w:rsid w:val="00265CBA"/>
    <w:rsid w:val="00266974"/>
    <w:rsid w:val="00266B26"/>
    <w:rsid w:val="00266EF4"/>
    <w:rsid w:val="0026720D"/>
    <w:rsid w:val="00267427"/>
    <w:rsid w:val="0027185E"/>
    <w:rsid w:val="00271DE4"/>
    <w:rsid w:val="00272608"/>
    <w:rsid w:val="00274293"/>
    <w:rsid w:val="00274325"/>
    <w:rsid w:val="00276376"/>
    <w:rsid w:val="002768F9"/>
    <w:rsid w:val="00276CA0"/>
    <w:rsid w:val="002776F0"/>
    <w:rsid w:val="00280DA3"/>
    <w:rsid w:val="002813DF"/>
    <w:rsid w:val="00281950"/>
    <w:rsid w:val="00281EFB"/>
    <w:rsid w:val="00282C80"/>
    <w:rsid w:val="002831CB"/>
    <w:rsid w:val="0028379E"/>
    <w:rsid w:val="002839D0"/>
    <w:rsid w:val="00284461"/>
    <w:rsid w:val="00284576"/>
    <w:rsid w:val="002849E2"/>
    <w:rsid w:val="002852A6"/>
    <w:rsid w:val="0028531B"/>
    <w:rsid w:val="002857C0"/>
    <w:rsid w:val="00286A31"/>
    <w:rsid w:val="00286D9B"/>
    <w:rsid w:val="00287F8F"/>
    <w:rsid w:val="0029022F"/>
    <w:rsid w:val="002922E4"/>
    <w:rsid w:val="00293024"/>
    <w:rsid w:val="00293575"/>
    <w:rsid w:val="002939AE"/>
    <w:rsid w:val="002942DE"/>
    <w:rsid w:val="002949B4"/>
    <w:rsid w:val="00294B9E"/>
    <w:rsid w:val="002954A5"/>
    <w:rsid w:val="00296960"/>
    <w:rsid w:val="00296B12"/>
    <w:rsid w:val="00297DD9"/>
    <w:rsid w:val="002A0C8A"/>
    <w:rsid w:val="002A1347"/>
    <w:rsid w:val="002A1DBB"/>
    <w:rsid w:val="002A2BB9"/>
    <w:rsid w:val="002A42B3"/>
    <w:rsid w:val="002A446D"/>
    <w:rsid w:val="002A6041"/>
    <w:rsid w:val="002A75E6"/>
    <w:rsid w:val="002A7855"/>
    <w:rsid w:val="002B0340"/>
    <w:rsid w:val="002B0508"/>
    <w:rsid w:val="002B084B"/>
    <w:rsid w:val="002B11B1"/>
    <w:rsid w:val="002B1CF6"/>
    <w:rsid w:val="002B2D3B"/>
    <w:rsid w:val="002B310E"/>
    <w:rsid w:val="002B438A"/>
    <w:rsid w:val="002B5384"/>
    <w:rsid w:val="002B59B3"/>
    <w:rsid w:val="002B6E5E"/>
    <w:rsid w:val="002C271A"/>
    <w:rsid w:val="002C31BE"/>
    <w:rsid w:val="002C36F8"/>
    <w:rsid w:val="002C3C0A"/>
    <w:rsid w:val="002C5F95"/>
    <w:rsid w:val="002C7C28"/>
    <w:rsid w:val="002D1388"/>
    <w:rsid w:val="002D13A2"/>
    <w:rsid w:val="002D14BF"/>
    <w:rsid w:val="002D1A10"/>
    <w:rsid w:val="002D2931"/>
    <w:rsid w:val="002D2D4F"/>
    <w:rsid w:val="002D3809"/>
    <w:rsid w:val="002D3C1C"/>
    <w:rsid w:val="002D3CE3"/>
    <w:rsid w:val="002D3E8E"/>
    <w:rsid w:val="002D5425"/>
    <w:rsid w:val="002D545C"/>
    <w:rsid w:val="002D6894"/>
    <w:rsid w:val="002D6C9B"/>
    <w:rsid w:val="002D6FDE"/>
    <w:rsid w:val="002E0747"/>
    <w:rsid w:val="002E0CC8"/>
    <w:rsid w:val="002E11E3"/>
    <w:rsid w:val="002E1467"/>
    <w:rsid w:val="002E274C"/>
    <w:rsid w:val="002E2A28"/>
    <w:rsid w:val="002E31CB"/>
    <w:rsid w:val="002E4D91"/>
    <w:rsid w:val="002E50BE"/>
    <w:rsid w:val="002E524C"/>
    <w:rsid w:val="002E55C2"/>
    <w:rsid w:val="002E568D"/>
    <w:rsid w:val="002E58A1"/>
    <w:rsid w:val="002E6A1E"/>
    <w:rsid w:val="002F02AF"/>
    <w:rsid w:val="002F0A2F"/>
    <w:rsid w:val="002F0EE9"/>
    <w:rsid w:val="002F2748"/>
    <w:rsid w:val="002F48D4"/>
    <w:rsid w:val="002F4B4F"/>
    <w:rsid w:val="002F4BE6"/>
    <w:rsid w:val="002F57F0"/>
    <w:rsid w:val="002F5C8D"/>
    <w:rsid w:val="003011A2"/>
    <w:rsid w:val="003017E1"/>
    <w:rsid w:val="0030213B"/>
    <w:rsid w:val="003025C6"/>
    <w:rsid w:val="00302659"/>
    <w:rsid w:val="00302A60"/>
    <w:rsid w:val="00302F5D"/>
    <w:rsid w:val="00303316"/>
    <w:rsid w:val="00303830"/>
    <w:rsid w:val="00303A42"/>
    <w:rsid w:val="00304259"/>
    <w:rsid w:val="003055CC"/>
    <w:rsid w:val="0031064F"/>
    <w:rsid w:val="00310724"/>
    <w:rsid w:val="00310F2D"/>
    <w:rsid w:val="0031179B"/>
    <w:rsid w:val="00312069"/>
    <w:rsid w:val="00313246"/>
    <w:rsid w:val="00314558"/>
    <w:rsid w:val="00314A89"/>
    <w:rsid w:val="003152FE"/>
    <w:rsid w:val="00315611"/>
    <w:rsid w:val="0031578E"/>
    <w:rsid w:val="003157E9"/>
    <w:rsid w:val="00316006"/>
    <w:rsid w:val="00316550"/>
    <w:rsid w:val="00316B6D"/>
    <w:rsid w:val="003200D8"/>
    <w:rsid w:val="0032123B"/>
    <w:rsid w:val="0032159F"/>
    <w:rsid w:val="00321DD3"/>
    <w:rsid w:val="00322D40"/>
    <w:rsid w:val="00322ED3"/>
    <w:rsid w:val="00323CA9"/>
    <w:rsid w:val="0032446E"/>
    <w:rsid w:val="003255D6"/>
    <w:rsid w:val="0032586A"/>
    <w:rsid w:val="00326302"/>
    <w:rsid w:val="00326B25"/>
    <w:rsid w:val="00327965"/>
    <w:rsid w:val="003302D2"/>
    <w:rsid w:val="00331B6F"/>
    <w:rsid w:val="0033238D"/>
    <w:rsid w:val="003337FB"/>
    <w:rsid w:val="003342C1"/>
    <w:rsid w:val="003349D9"/>
    <w:rsid w:val="00335C4E"/>
    <w:rsid w:val="00335DA7"/>
    <w:rsid w:val="00336457"/>
    <w:rsid w:val="00337E58"/>
    <w:rsid w:val="003400A5"/>
    <w:rsid w:val="00340F75"/>
    <w:rsid w:val="00342323"/>
    <w:rsid w:val="003426E9"/>
    <w:rsid w:val="00342A49"/>
    <w:rsid w:val="003446D7"/>
    <w:rsid w:val="003473B4"/>
    <w:rsid w:val="00347CE8"/>
    <w:rsid w:val="003508F1"/>
    <w:rsid w:val="0035399D"/>
    <w:rsid w:val="0035423E"/>
    <w:rsid w:val="00354C74"/>
    <w:rsid w:val="00355BF7"/>
    <w:rsid w:val="00356DC1"/>
    <w:rsid w:val="003575DB"/>
    <w:rsid w:val="00360F05"/>
    <w:rsid w:val="0036332F"/>
    <w:rsid w:val="00364EED"/>
    <w:rsid w:val="00364F73"/>
    <w:rsid w:val="0036535D"/>
    <w:rsid w:val="00365507"/>
    <w:rsid w:val="00367726"/>
    <w:rsid w:val="00370171"/>
    <w:rsid w:val="003708B6"/>
    <w:rsid w:val="0037141F"/>
    <w:rsid w:val="00371A41"/>
    <w:rsid w:val="00373CF5"/>
    <w:rsid w:val="00374472"/>
    <w:rsid w:val="00374621"/>
    <w:rsid w:val="00375687"/>
    <w:rsid w:val="00375B2D"/>
    <w:rsid w:val="00376426"/>
    <w:rsid w:val="003764C3"/>
    <w:rsid w:val="00376527"/>
    <w:rsid w:val="003778E2"/>
    <w:rsid w:val="00377A6A"/>
    <w:rsid w:val="00380F2C"/>
    <w:rsid w:val="00384E25"/>
    <w:rsid w:val="0038572D"/>
    <w:rsid w:val="0038583D"/>
    <w:rsid w:val="00387990"/>
    <w:rsid w:val="00387E0C"/>
    <w:rsid w:val="003904E0"/>
    <w:rsid w:val="00392F6E"/>
    <w:rsid w:val="003939C8"/>
    <w:rsid w:val="0039456B"/>
    <w:rsid w:val="003951E6"/>
    <w:rsid w:val="00395CE3"/>
    <w:rsid w:val="003964E6"/>
    <w:rsid w:val="003A0061"/>
    <w:rsid w:val="003A0341"/>
    <w:rsid w:val="003A0517"/>
    <w:rsid w:val="003A06BD"/>
    <w:rsid w:val="003A07D8"/>
    <w:rsid w:val="003A1506"/>
    <w:rsid w:val="003A19C0"/>
    <w:rsid w:val="003A29E8"/>
    <w:rsid w:val="003A329B"/>
    <w:rsid w:val="003A39FC"/>
    <w:rsid w:val="003A49A2"/>
    <w:rsid w:val="003A5507"/>
    <w:rsid w:val="003A5A9C"/>
    <w:rsid w:val="003A6BCC"/>
    <w:rsid w:val="003A75CF"/>
    <w:rsid w:val="003B02F5"/>
    <w:rsid w:val="003B06C6"/>
    <w:rsid w:val="003B163C"/>
    <w:rsid w:val="003B3189"/>
    <w:rsid w:val="003B4D26"/>
    <w:rsid w:val="003B4EDE"/>
    <w:rsid w:val="003B609F"/>
    <w:rsid w:val="003B660C"/>
    <w:rsid w:val="003C008B"/>
    <w:rsid w:val="003C0CA8"/>
    <w:rsid w:val="003C190C"/>
    <w:rsid w:val="003C2322"/>
    <w:rsid w:val="003C2A82"/>
    <w:rsid w:val="003C54E2"/>
    <w:rsid w:val="003D03F8"/>
    <w:rsid w:val="003D176E"/>
    <w:rsid w:val="003D18B5"/>
    <w:rsid w:val="003D2004"/>
    <w:rsid w:val="003D2E74"/>
    <w:rsid w:val="003D2FF7"/>
    <w:rsid w:val="003D530B"/>
    <w:rsid w:val="003D69F0"/>
    <w:rsid w:val="003D6CC2"/>
    <w:rsid w:val="003D7379"/>
    <w:rsid w:val="003D7E4F"/>
    <w:rsid w:val="003D7EDE"/>
    <w:rsid w:val="003E00AC"/>
    <w:rsid w:val="003E0153"/>
    <w:rsid w:val="003E03FE"/>
    <w:rsid w:val="003E053B"/>
    <w:rsid w:val="003E0B16"/>
    <w:rsid w:val="003E1A1B"/>
    <w:rsid w:val="003E29AF"/>
    <w:rsid w:val="003E2E0E"/>
    <w:rsid w:val="003E36FF"/>
    <w:rsid w:val="003E4CCB"/>
    <w:rsid w:val="003E5573"/>
    <w:rsid w:val="003E595D"/>
    <w:rsid w:val="003E5AB7"/>
    <w:rsid w:val="003E70F9"/>
    <w:rsid w:val="003E7387"/>
    <w:rsid w:val="003E7C81"/>
    <w:rsid w:val="003E7F96"/>
    <w:rsid w:val="003E7FA1"/>
    <w:rsid w:val="003F0009"/>
    <w:rsid w:val="003F050B"/>
    <w:rsid w:val="003F0875"/>
    <w:rsid w:val="003F3B5C"/>
    <w:rsid w:val="003F4DBB"/>
    <w:rsid w:val="003F4DDA"/>
    <w:rsid w:val="003F58F1"/>
    <w:rsid w:val="003F5B07"/>
    <w:rsid w:val="003F6855"/>
    <w:rsid w:val="003F7AB3"/>
    <w:rsid w:val="004006A8"/>
    <w:rsid w:val="00401301"/>
    <w:rsid w:val="00401C41"/>
    <w:rsid w:val="00401D7B"/>
    <w:rsid w:val="00401E1C"/>
    <w:rsid w:val="00402459"/>
    <w:rsid w:val="00405EFA"/>
    <w:rsid w:val="004060B8"/>
    <w:rsid w:val="004066EA"/>
    <w:rsid w:val="00406A8A"/>
    <w:rsid w:val="00407293"/>
    <w:rsid w:val="004105CE"/>
    <w:rsid w:val="0041287B"/>
    <w:rsid w:val="00414BB4"/>
    <w:rsid w:val="00415B65"/>
    <w:rsid w:val="004169C7"/>
    <w:rsid w:val="004169D3"/>
    <w:rsid w:val="00416C2E"/>
    <w:rsid w:val="00421653"/>
    <w:rsid w:val="00421A36"/>
    <w:rsid w:val="00421F46"/>
    <w:rsid w:val="00422F7A"/>
    <w:rsid w:val="0042334C"/>
    <w:rsid w:val="00423474"/>
    <w:rsid w:val="00423AFE"/>
    <w:rsid w:val="00424B1F"/>
    <w:rsid w:val="004255C5"/>
    <w:rsid w:val="0042564E"/>
    <w:rsid w:val="00425A2F"/>
    <w:rsid w:val="004262F0"/>
    <w:rsid w:val="0042665B"/>
    <w:rsid w:val="00426BB5"/>
    <w:rsid w:val="00426C0A"/>
    <w:rsid w:val="00430176"/>
    <w:rsid w:val="00430CAB"/>
    <w:rsid w:val="004310B3"/>
    <w:rsid w:val="00431DC7"/>
    <w:rsid w:val="004321E7"/>
    <w:rsid w:val="004325DE"/>
    <w:rsid w:val="00434352"/>
    <w:rsid w:val="00434E99"/>
    <w:rsid w:val="00435B6B"/>
    <w:rsid w:val="00436753"/>
    <w:rsid w:val="00436E4A"/>
    <w:rsid w:val="00441313"/>
    <w:rsid w:val="00441667"/>
    <w:rsid w:val="0044292A"/>
    <w:rsid w:val="00443235"/>
    <w:rsid w:val="00443E47"/>
    <w:rsid w:val="00444776"/>
    <w:rsid w:val="00444F65"/>
    <w:rsid w:val="00445F63"/>
    <w:rsid w:val="00446011"/>
    <w:rsid w:val="00446D25"/>
    <w:rsid w:val="0044778C"/>
    <w:rsid w:val="00447FB5"/>
    <w:rsid w:val="00450070"/>
    <w:rsid w:val="00450F79"/>
    <w:rsid w:val="004526C9"/>
    <w:rsid w:val="00452CDB"/>
    <w:rsid w:val="0045342D"/>
    <w:rsid w:val="004544FC"/>
    <w:rsid w:val="004548F0"/>
    <w:rsid w:val="00455008"/>
    <w:rsid w:val="0045677D"/>
    <w:rsid w:val="00460081"/>
    <w:rsid w:val="0046016D"/>
    <w:rsid w:val="004610F9"/>
    <w:rsid w:val="004616FB"/>
    <w:rsid w:val="00461E0C"/>
    <w:rsid w:val="00461EA4"/>
    <w:rsid w:val="00462016"/>
    <w:rsid w:val="00462DD2"/>
    <w:rsid w:val="00463276"/>
    <w:rsid w:val="0046373A"/>
    <w:rsid w:val="00463C4B"/>
    <w:rsid w:val="00464E3A"/>
    <w:rsid w:val="004655B3"/>
    <w:rsid w:val="00466635"/>
    <w:rsid w:val="00467904"/>
    <w:rsid w:val="00471776"/>
    <w:rsid w:val="004725D6"/>
    <w:rsid w:val="00472C0C"/>
    <w:rsid w:val="0047357F"/>
    <w:rsid w:val="00473C14"/>
    <w:rsid w:val="00474CBA"/>
    <w:rsid w:val="00475447"/>
    <w:rsid w:val="00475DEA"/>
    <w:rsid w:val="0047644C"/>
    <w:rsid w:val="00476736"/>
    <w:rsid w:val="0047737F"/>
    <w:rsid w:val="00477646"/>
    <w:rsid w:val="00480A36"/>
    <w:rsid w:val="00481072"/>
    <w:rsid w:val="00481A9A"/>
    <w:rsid w:val="00482CD9"/>
    <w:rsid w:val="00482EAE"/>
    <w:rsid w:val="00482F31"/>
    <w:rsid w:val="00483180"/>
    <w:rsid w:val="00483F50"/>
    <w:rsid w:val="0048456D"/>
    <w:rsid w:val="00485259"/>
    <w:rsid w:val="00485316"/>
    <w:rsid w:val="00485C03"/>
    <w:rsid w:val="004861D4"/>
    <w:rsid w:val="00486A92"/>
    <w:rsid w:val="00486D42"/>
    <w:rsid w:val="00486D53"/>
    <w:rsid w:val="0048753A"/>
    <w:rsid w:val="004906C8"/>
    <w:rsid w:val="0049119A"/>
    <w:rsid w:val="00491D93"/>
    <w:rsid w:val="00493F8C"/>
    <w:rsid w:val="00494733"/>
    <w:rsid w:val="00495510"/>
    <w:rsid w:val="00496320"/>
    <w:rsid w:val="004968B9"/>
    <w:rsid w:val="004A38FC"/>
    <w:rsid w:val="004A44C2"/>
    <w:rsid w:val="004A5CED"/>
    <w:rsid w:val="004B3A0F"/>
    <w:rsid w:val="004B3E64"/>
    <w:rsid w:val="004B4865"/>
    <w:rsid w:val="004B5D31"/>
    <w:rsid w:val="004B6596"/>
    <w:rsid w:val="004B67B6"/>
    <w:rsid w:val="004B698B"/>
    <w:rsid w:val="004B791A"/>
    <w:rsid w:val="004C007B"/>
    <w:rsid w:val="004C0A04"/>
    <w:rsid w:val="004C0BEC"/>
    <w:rsid w:val="004C0D28"/>
    <w:rsid w:val="004C1312"/>
    <w:rsid w:val="004C1456"/>
    <w:rsid w:val="004C2710"/>
    <w:rsid w:val="004C2EA6"/>
    <w:rsid w:val="004C340B"/>
    <w:rsid w:val="004C4A74"/>
    <w:rsid w:val="004C5949"/>
    <w:rsid w:val="004C66AD"/>
    <w:rsid w:val="004C6B67"/>
    <w:rsid w:val="004C7F7B"/>
    <w:rsid w:val="004D0D6F"/>
    <w:rsid w:val="004D193A"/>
    <w:rsid w:val="004D1CC3"/>
    <w:rsid w:val="004D2098"/>
    <w:rsid w:val="004D5361"/>
    <w:rsid w:val="004D585F"/>
    <w:rsid w:val="004D6218"/>
    <w:rsid w:val="004D7983"/>
    <w:rsid w:val="004E0044"/>
    <w:rsid w:val="004E0E31"/>
    <w:rsid w:val="004E1E1E"/>
    <w:rsid w:val="004E2D72"/>
    <w:rsid w:val="004E432F"/>
    <w:rsid w:val="004E464A"/>
    <w:rsid w:val="004E4A38"/>
    <w:rsid w:val="004E50FA"/>
    <w:rsid w:val="004E537F"/>
    <w:rsid w:val="004E5553"/>
    <w:rsid w:val="004E5FFD"/>
    <w:rsid w:val="004E6740"/>
    <w:rsid w:val="004E6FA2"/>
    <w:rsid w:val="004E70CE"/>
    <w:rsid w:val="004E7198"/>
    <w:rsid w:val="004F0C80"/>
    <w:rsid w:val="004F18F4"/>
    <w:rsid w:val="004F20A9"/>
    <w:rsid w:val="004F2721"/>
    <w:rsid w:val="004F2D99"/>
    <w:rsid w:val="004F3B71"/>
    <w:rsid w:val="004F5341"/>
    <w:rsid w:val="004F5DA2"/>
    <w:rsid w:val="004F7214"/>
    <w:rsid w:val="004F76F2"/>
    <w:rsid w:val="004F7AA9"/>
    <w:rsid w:val="004F7D48"/>
    <w:rsid w:val="004F7E68"/>
    <w:rsid w:val="00502C0A"/>
    <w:rsid w:val="0050475F"/>
    <w:rsid w:val="005047B0"/>
    <w:rsid w:val="0050572F"/>
    <w:rsid w:val="00505CFA"/>
    <w:rsid w:val="005062D1"/>
    <w:rsid w:val="00510605"/>
    <w:rsid w:val="00510857"/>
    <w:rsid w:val="00512703"/>
    <w:rsid w:val="00513080"/>
    <w:rsid w:val="005130EE"/>
    <w:rsid w:val="00513DEF"/>
    <w:rsid w:val="00514183"/>
    <w:rsid w:val="00515CA1"/>
    <w:rsid w:val="005160A0"/>
    <w:rsid w:val="00516F78"/>
    <w:rsid w:val="005171C8"/>
    <w:rsid w:val="005172B9"/>
    <w:rsid w:val="005202DD"/>
    <w:rsid w:val="00520AB9"/>
    <w:rsid w:val="00520C2E"/>
    <w:rsid w:val="005230AC"/>
    <w:rsid w:val="00523CE3"/>
    <w:rsid w:val="005241AB"/>
    <w:rsid w:val="005241EF"/>
    <w:rsid w:val="0052485B"/>
    <w:rsid w:val="00525CB5"/>
    <w:rsid w:val="00526698"/>
    <w:rsid w:val="0052684B"/>
    <w:rsid w:val="00526B21"/>
    <w:rsid w:val="00527110"/>
    <w:rsid w:val="00527CB8"/>
    <w:rsid w:val="005307C8"/>
    <w:rsid w:val="00530AEF"/>
    <w:rsid w:val="005311C9"/>
    <w:rsid w:val="005317AE"/>
    <w:rsid w:val="0053253F"/>
    <w:rsid w:val="005328E5"/>
    <w:rsid w:val="00533832"/>
    <w:rsid w:val="00534D57"/>
    <w:rsid w:val="005350AD"/>
    <w:rsid w:val="005358D1"/>
    <w:rsid w:val="00535C4E"/>
    <w:rsid w:val="00536494"/>
    <w:rsid w:val="0053675A"/>
    <w:rsid w:val="00536ACC"/>
    <w:rsid w:val="005372DA"/>
    <w:rsid w:val="00537E00"/>
    <w:rsid w:val="00537EEA"/>
    <w:rsid w:val="005408A1"/>
    <w:rsid w:val="0054181D"/>
    <w:rsid w:val="005418E3"/>
    <w:rsid w:val="005425D0"/>
    <w:rsid w:val="00542AF6"/>
    <w:rsid w:val="00544161"/>
    <w:rsid w:val="00544AF5"/>
    <w:rsid w:val="00544BE4"/>
    <w:rsid w:val="00545497"/>
    <w:rsid w:val="0054563A"/>
    <w:rsid w:val="00546644"/>
    <w:rsid w:val="00547FA3"/>
    <w:rsid w:val="0055334B"/>
    <w:rsid w:val="00555A2F"/>
    <w:rsid w:val="00555BDF"/>
    <w:rsid w:val="00557304"/>
    <w:rsid w:val="00557CD9"/>
    <w:rsid w:val="00557F05"/>
    <w:rsid w:val="00561E2E"/>
    <w:rsid w:val="00564368"/>
    <w:rsid w:val="005643AD"/>
    <w:rsid w:val="005647AD"/>
    <w:rsid w:val="00564B7B"/>
    <w:rsid w:val="00564DCD"/>
    <w:rsid w:val="00565C82"/>
    <w:rsid w:val="00565F45"/>
    <w:rsid w:val="00566282"/>
    <w:rsid w:val="00566E1F"/>
    <w:rsid w:val="00567D0D"/>
    <w:rsid w:val="00567FD6"/>
    <w:rsid w:val="005715B1"/>
    <w:rsid w:val="00572459"/>
    <w:rsid w:val="00573D4C"/>
    <w:rsid w:val="0057566C"/>
    <w:rsid w:val="00576267"/>
    <w:rsid w:val="00577108"/>
    <w:rsid w:val="005803C5"/>
    <w:rsid w:val="00580BA3"/>
    <w:rsid w:val="00580D65"/>
    <w:rsid w:val="00582A8C"/>
    <w:rsid w:val="00582BEF"/>
    <w:rsid w:val="005833CA"/>
    <w:rsid w:val="005834DD"/>
    <w:rsid w:val="00583B2B"/>
    <w:rsid w:val="00583BE6"/>
    <w:rsid w:val="00583D92"/>
    <w:rsid w:val="00584021"/>
    <w:rsid w:val="005862D7"/>
    <w:rsid w:val="00587F02"/>
    <w:rsid w:val="00587FB0"/>
    <w:rsid w:val="005915D9"/>
    <w:rsid w:val="0059358C"/>
    <w:rsid w:val="00594E5A"/>
    <w:rsid w:val="00594F0D"/>
    <w:rsid w:val="00595D1E"/>
    <w:rsid w:val="00595E82"/>
    <w:rsid w:val="0059635A"/>
    <w:rsid w:val="005963DF"/>
    <w:rsid w:val="00596C4D"/>
    <w:rsid w:val="005A00A7"/>
    <w:rsid w:val="005A1B5E"/>
    <w:rsid w:val="005A2159"/>
    <w:rsid w:val="005A35A5"/>
    <w:rsid w:val="005A5AE4"/>
    <w:rsid w:val="005A62FD"/>
    <w:rsid w:val="005A7D8A"/>
    <w:rsid w:val="005B0DE4"/>
    <w:rsid w:val="005B248B"/>
    <w:rsid w:val="005B27AB"/>
    <w:rsid w:val="005B2878"/>
    <w:rsid w:val="005B3639"/>
    <w:rsid w:val="005B3C14"/>
    <w:rsid w:val="005B4BED"/>
    <w:rsid w:val="005B5FA6"/>
    <w:rsid w:val="005B62AD"/>
    <w:rsid w:val="005B73AF"/>
    <w:rsid w:val="005B7EAF"/>
    <w:rsid w:val="005C0413"/>
    <w:rsid w:val="005C0A72"/>
    <w:rsid w:val="005C1308"/>
    <w:rsid w:val="005C2038"/>
    <w:rsid w:val="005C22AD"/>
    <w:rsid w:val="005C2B70"/>
    <w:rsid w:val="005C2D5A"/>
    <w:rsid w:val="005C350A"/>
    <w:rsid w:val="005C502B"/>
    <w:rsid w:val="005C72E3"/>
    <w:rsid w:val="005C78D5"/>
    <w:rsid w:val="005D121E"/>
    <w:rsid w:val="005D129E"/>
    <w:rsid w:val="005D1D85"/>
    <w:rsid w:val="005D24B2"/>
    <w:rsid w:val="005D2578"/>
    <w:rsid w:val="005D2BDB"/>
    <w:rsid w:val="005D426A"/>
    <w:rsid w:val="005D583F"/>
    <w:rsid w:val="005D6041"/>
    <w:rsid w:val="005D64C5"/>
    <w:rsid w:val="005D7849"/>
    <w:rsid w:val="005E05B0"/>
    <w:rsid w:val="005E09C3"/>
    <w:rsid w:val="005E118B"/>
    <w:rsid w:val="005E1E6C"/>
    <w:rsid w:val="005E3038"/>
    <w:rsid w:val="005E3238"/>
    <w:rsid w:val="005E5BF6"/>
    <w:rsid w:val="005E68E9"/>
    <w:rsid w:val="005E7D5C"/>
    <w:rsid w:val="005F0703"/>
    <w:rsid w:val="005F0B59"/>
    <w:rsid w:val="005F2D30"/>
    <w:rsid w:val="005F31B0"/>
    <w:rsid w:val="005F366C"/>
    <w:rsid w:val="005F46AE"/>
    <w:rsid w:val="005F4F92"/>
    <w:rsid w:val="005F5E0F"/>
    <w:rsid w:val="005F5F2A"/>
    <w:rsid w:val="005F6680"/>
    <w:rsid w:val="00600BC8"/>
    <w:rsid w:val="00600FB4"/>
    <w:rsid w:val="006025CA"/>
    <w:rsid w:val="00602B51"/>
    <w:rsid w:val="00603C20"/>
    <w:rsid w:val="00604937"/>
    <w:rsid w:val="006058A9"/>
    <w:rsid w:val="00605F0E"/>
    <w:rsid w:val="00606002"/>
    <w:rsid w:val="006113F8"/>
    <w:rsid w:val="006122C5"/>
    <w:rsid w:val="0061286E"/>
    <w:rsid w:val="00612C04"/>
    <w:rsid w:val="006139BB"/>
    <w:rsid w:val="00613FA8"/>
    <w:rsid w:val="006146FA"/>
    <w:rsid w:val="006148BB"/>
    <w:rsid w:val="00615B3F"/>
    <w:rsid w:val="00617550"/>
    <w:rsid w:val="0061768C"/>
    <w:rsid w:val="00621C8A"/>
    <w:rsid w:val="00622C01"/>
    <w:rsid w:val="00625400"/>
    <w:rsid w:val="00625DC1"/>
    <w:rsid w:val="00626B62"/>
    <w:rsid w:val="00631364"/>
    <w:rsid w:val="006326E1"/>
    <w:rsid w:val="006327FB"/>
    <w:rsid w:val="006335D7"/>
    <w:rsid w:val="00634D41"/>
    <w:rsid w:val="00636801"/>
    <w:rsid w:val="00641B6A"/>
    <w:rsid w:val="00642DCD"/>
    <w:rsid w:val="00642EBF"/>
    <w:rsid w:val="0064371F"/>
    <w:rsid w:val="006439B8"/>
    <w:rsid w:val="00643B6B"/>
    <w:rsid w:val="0064457B"/>
    <w:rsid w:val="00644780"/>
    <w:rsid w:val="00644BD9"/>
    <w:rsid w:val="0064591E"/>
    <w:rsid w:val="006471E0"/>
    <w:rsid w:val="0064756F"/>
    <w:rsid w:val="00652A5D"/>
    <w:rsid w:val="00653A28"/>
    <w:rsid w:val="00653F89"/>
    <w:rsid w:val="00654B74"/>
    <w:rsid w:val="00655C28"/>
    <w:rsid w:val="00656AFA"/>
    <w:rsid w:val="00656B8E"/>
    <w:rsid w:val="00662113"/>
    <w:rsid w:val="00662A3C"/>
    <w:rsid w:val="00662E1D"/>
    <w:rsid w:val="0066302C"/>
    <w:rsid w:val="006633AC"/>
    <w:rsid w:val="00663BE5"/>
    <w:rsid w:val="006659F1"/>
    <w:rsid w:val="00665A88"/>
    <w:rsid w:val="00666CD4"/>
    <w:rsid w:val="00667AE2"/>
    <w:rsid w:val="006700A1"/>
    <w:rsid w:val="0067118F"/>
    <w:rsid w:val="006716B4"/>
    <w:rsid w:val="0067175D"/>
    <w:rsid w:val="00672318"/>
    <w:rsid w:val="00673861"/>
    <w:rsid w:val="006745AB"/>
    <w:rsid w:val="00674EE4"/>
    <w:rsid w:val="0067558E"/>
    <w:rsid w:val="00676EDE"/>
    <w:rsid w:val="00677D11"/>
    <w:rsid w:val="006807AB"/>
    <w:rsid w:val="006808D1"/>
    <w:rsid w:val="00681099"/>
    <w:rsid w:val="00681B55"/>
    <w:rsid w:val="006848A0"/>
    <w:rsid w:val="006848E7"/>
    <w:rsid w:val="006849CC"/>
    <w:rsid w:val="00684C21"/>
    <w:rsid w:val="00686691"/>
    <w:rsid w:val="0068684D"/>
    <w:rsid w:val="00686BBA"/>
    <w:rsid w:val="006871A4"/>
    <w:rsid w:val="0069046A"/>
    <w:rsid w:val="00690DE4"/>
    <w:rsid w:val="006911A3"/>
    <w:rsid w:val="006918C2"/>
    <w:rsid w:val="00691EC6"/>
    <w:rsid w:val="0069338A"/>
    <w:rsid w:val="00693592"/>
    <w:rsid w:val="006945BD"/>
    <w:rsid w:val="0069475E"/>
    <w:rsid w:val="00694909"/>
    <w:rsid w:val="00694E01"/>
    <w:rsid w:val="00694E39"/>
    <w:rsid w:val="0069525F"/>
    <w:rsid w:val="00696605"/>
    <w:rsid w:val="00696C41"/>
    <w:rsid w:val="00696E3F"/>
    <w:rsid w:val="00696F5D"/>
    <w:rsid w:val="006976C4"/>
    <w:rsid w:val="0069784A"/>
    <w:rsid w:val="0069787B"/>
    <w:rsid w:val="006978CD"/>
    <w:rsid w:val="00697A85"/>
    <w:rsid w:val="00697BB3"/>
    <w:rsid w:val="006A0102"/>
    <w:rsid w:val="006A02FD"/>
    <w:rsid w:val="006A0363"/>
    <w:rsid w:val="006A05F2"/>
    <w:rsid w:val="006A0873"/>
    <w:rsid w:val="006A1A0D"/>
    <w:rsid w:val="006A1CBD"/>
    <w:rsid w:val="006A1E59"/>
    <w:rsid w:val="006A3238"/>
    <w:rsid w:val="006A3C8C"/>
    <w:rsid w:val="006A3CFA"/>
    <w:rsid w:val="006A3D2B"/>
    <w:rsid w:val="006A3D38"/>
    <w:rsid w:val="006A3DA4"/>
    <w:rsid w:val="006B251F"/>
    <w:rsid w:val="006B26B2"/>
    <w:rsid w:val="006B26DF"/>
    <w:rsid w:val="006B2F01"/>
    <w:rsid w:val="006B32F1"/>
    <w:rsid w:val="006B3895"/>
    <w:rsid w:val="006B3AC4"/>
    <w:rsid w:val="006B3ACA"/>
    <w:rsid w:val="006B4602"/>
    <w:rsid w:val="006B4AE0"/>
    <w:rsid w:val="006B5E95"/>
    <w:rsid w:val="006C0195"/>
    <w:rsid w:val="006C04C8"/>
    <w:rsid w:val="006C14EF"/>
    <w:rsid w:val="006C192B"/>
    <w:rsid w:val="006C27FF"/>
    <w:rsid w:val="006C38FE"/>
    <w:rsid w:val="006C3C7E"/>
    <w:rsid w:val="006C3EA8"/>
    <w:rsid w:val="006C40A0"/>
    <w:rsid w:val="006C5FB1"/>
    <w:rsid w:val="006C5FC3"/>
    <w:rsid w:val="006C618D"/>
    <w:rsid w:val="006C664E"/>
    <w:rsid w:val="006C67B6"/>
    <w:rsid w:val="006C6AF0"/>
    <w:rsid w:val="006C6B09"/>
    <w:rsid w:val="006D034C"/>
    <w:rsid w:val="006D07B4"/>
    <w:rsid w:val="006D231A"/>
    <w:rsid w:val="006D30BD"/>
    <w:rsid w:val="006D3148"/>
    <w:rsid w:val="006D5A01"/>
    <w:rsid w:val="006D684F"/>
    <w:rsid w:val="006D68EB"/>
    <w:rsid w:val="006E0FE6"/>
    <w:rsid w:val="006E2E8E"/>
    <w:rsid w:val="006E5C4D"/>
    <w:rsid w:val="006E63D6"/>
    <w:rsid w:val="006E69E5"/>
    <w:rsid w:val="006E7C4D"/>
    <w:rsid w:val="006E7E09"/>
    <w:rsid w:val="006F1C54"/>
    <w:rsid w:val="006F306F"/>
    <w:rsid w:val="006F3CF2"/>
    <w:rsid w:val="006F4240"/>
    <w:rsid w:val="006F4C90"/>
    <w:rsid w:val="006F7B32"/>
    <w:rsid w:val="006F7B4A"/>
    <w:rsid w:val="006F7F3E"/>
    <w:rsid w:val="00700711"/>
    <w:rsid w:val="007009B9"/>
    <w:rsid w:val="007011C1"/>
    <w:rsid w:val="0070128C"/>
    <w:rsid w:val="00701529"/>
    <w:rsid w:val="00701B9F"/>
    <w:rsid w:val="00702873"/>
    <w:rsid w:val="007035F0"/>
    <w:rsid w:val="00703A67"/>
    <w:rsid w:val="00703BB6"/>
    <w:rsid w:val="00704102"/>
    <w:rsid w:val="007043FB"/>
    <w:rsid w:val="007053CE"/>
    <w:rsid w:val="00706C1D"/>
    <w:rsid w:val="00710CC9"/>
    <w:rsid w:val="00710D10"/>
    <w:rsid w:val="00711FFD"/>
    <w:rsid w:val="007139DC"/>
    <w:rsid w:val="007139FB"/>
    <w:rsid w:val="00714B01"/>
    <w:rsid w:val="00714EBB"/>
    <w:rsid w:val="00714EC9"/>
    <w:rsid w:val="00715F00"/>
    <w:rsid w:val="0071649B"/>
    <w:rsid w:val="00716BD9"/>
    <w:rsid w:val="00716E26"/>
    <w:rsid w:val="00716E2A"/>
    <w:rsid w:val="00721266"/>
    <w:rsid w:val="00722B58"/>
    <w:rsid w:val="00722FCF"/>
    <w:rsid w:val="00723CB8"/>
    <w:rsid w:val="00723DBB"/>
    <w:rsid w:val="00723E1A"/>
    <w:rsid w:val="0072434C"/>
    <w:rsid w:val="007244EC"/>
    <w:rsid w:val="00724578"/>
    <w:rsid w:val="00725129"/>
    <w:rsid w:val="00725BD6"/>
    <w:rsid w:val="00726F75"/>
    <w:rsid w:val="00727129"/>
    <w:rsid w:val="0072759B"/>
    <w:rsid w:val="00731392"/>
    <w:rsid w:val="007316E4"/>
    <w:rsid w:val="00732EE1"/>
    <w:rsid w:val="00733E8F"/>
    <w:rsid w:val="0073404B"/>
    <w:rsid w:val="007340AB"/>
    <w:rsid w:val="007340B9"/>
    <w:rsid w:val="007363D3"/>
    <w:rsid w:val="00736973"/>
    <w:rsid w:val="0073701A"/>
    <w:rsid w:val="00737574"/>
    <w:rsid w:val="00737AA0"/>
    <w:rsid w:val="00737DD7"/>
    <w:rsid w:val="00740EEB"/>
    <w:rsid w:val="00741BBA"/>
    <w:rsid w:val="00742644"/>
    <w:rsid w:val="00743077"/>
    <w:rsid w:val="00744508"/>
    <w:rsid w:val="00744570"/>
    <w:rsid w:val="00745A99"/>
    <w:rsid w:val="007464E3"/>
    <w:rsid w:val="007466F1"/>
    <w:rsid w:val="00747105"/>
    <w:rsid w:val="00747207"/>
    <w:rsid w:val="0074771A"/>
    <w:rsid w:val="00747B5A"/>
    <w:rsid w:val="007507E6"/>
    <w:rsid w:val="00750E71"/>
    <w:rsid w:val="00751B09"/>
    <w:rsid w:val="00752EDC"/>
    <w:rsid w:val="0075342A"/>
    <w:rsid w:val="007538FB"/>
    <w:rsid w:val="00753B65"/>
    <w:rsid w:val="007546DB"/>
    <w:rsid w:val="00754CDD"/>
    <w:rsid w:val="007568D5"/>
    <w:rsid w:val="00756977"/>
    <w:rsid w:val="00757AAD"/>
    <w:rsid w:val="00757C27"/>
    <w:rsid w:val="00763AFA"/>
    <w:rsid w:val="007654C2"/>
    <w:rsid w:val="007655F4"/>
    <w:rsid w:val="00765BE5"/>
    <w:rsid w:val="00766711"/>
    <w:rsid w:val="007669AD"/>
    <w:rsid w:val="00770A57"/>
    <w:rsid w:val="00771818"/>
    <w:rsid w:val="00772590"/>
    <w:rsid w:val="0077389D"/>
    <w:rsid w:val="00775DB3"/>
    <w:rsid w:val="007762F1"/>
    <w:rsid w:val="00776665"/>
    <w:rsid w:val="00776A8B"/>
    <w:rsid w:val="00776FB6"/>
    <w:rsid w:val="007771F0"/>
    <w:rsid w:val="00777E3A"/>
    <w:rsid w:val="00780A36"/>
    <w:rsid w:val="00781819"/>
    <w:rsid w:val="00782312"/>
    <w:rsid w:val="00782506"/>
    <w:rsid w:val="007833BF"/>
    <w:rsid w:val="00784024"/>
    <w:rsid w:val="0078595D"/>
    <w:rsid w:val="007859D4"/>
    <w:rsid w:val="00785A8F"/>
    <w:rsid w:val="00785ADB"/>
    <w:rsid w:val="007860AA"/>
    <w:rsid w:val="007867DD"/>
    <w:rsid w:val="00786B49"/>
    <w:rsid w:val="00790330"/>
    <w:rsid w:val="00791324"/>
    <w:rsid w:val="00791980"/>
    <w:rsid w:val="00791E19"/>
    <w:rsid w:val="00792475"/>
    <w:rsid w:val="007949A2"/>
    <w:rsid w:val="00795196"/>
    <w:rsid w:val="00795560"/>
    <w:rsid w:val="0079578A"/>
    <w:rsid w:val="00796A36"/>
    <w:rsid w:val="007A22F5"/>
    <w:rsid w:val="007A2604"/>
    <w:rsid w:val="007A2F5E"/>
    <w:rsid w:val="007A34CA"/>
    <w:rsid w:val="007A3F03"/>
    <w:rsid w:val="007A69A2"/>
    <w:rsid w:val="007A72E0"/>
    <w:rsid w:val="007A7401"/>
    <w:rsid w:val="007A7E6A"/>
    <w:rsid w:val="007B0F5A"/>
    <w:rsid w:val="007B2B24"/>
    <w:rsid w:val="007B37C6"/>
    <w:rsid w:val="007B42EB"/>
    <w:rsid w:val="007B47BE"/>
    <w:rsid w:val="007B4E9D"/>
    <w:rsid w:val="007B519F"/>
    <w:rsid w:val="007B5336"/>
    <w:rsid w:val="007B5B4D"/>
    <w:rsid w:val="007B616F"/>
    <w:rsid w:val="007B6975"/>
    <w:rsid w:val="007B7BC3"/>
    <w:rsid w:val="007C0481"/>
    <w:rsid w:val="007C08E2"/>
    <w:rsid w:val="007C3B72"/>
    <w:rsid w:val="007C5A72"/>
    <w:rsid w:val="007C6363"/>
    <w:rsid w:val="007C7A58"/>
    <w:rsid w:val="007C7CF9"/>
    <w:rsid w:val="007D175C"/>
    <w:rsid w:val="007D1AC4"/>
    <w:rsid w:val="007D2C8F"/>
    <w:rsid w:val="007D3DD3"/>
    <w:rsid w:val="007D3FF5"/>
    <w:rsid w:val="007D44CB"/>
    <w:rsid w:val="007D4B56"/>
    <w:rsid w:val="007D70F2"/>
    <w:rsid w:val="007D75D5"/>
    <w:rsid w:val="007E096F"/>
    <w:rsid w:val="007E1684"/>
    <w:rsid w:val="007E3E53"/>
    <w:rsid w:val="007E3ECF"/>
    <w:rsid w:val="007E4C44"/>
    <w:rsid w:val="007E640E"/>
    <w:rsid w:val="007E697C"/>
    <w:rsid w:val="007E7167"/>
    <w:rsid w:val="007F02E1"/>
    <w:rsid w:val="007F11DB"/>
    <w:rsid w:val="007F2C98"/>
    <w:rsid w:val="007F31F8"/>
    <w:rsid w:val="007F3F87"/>
    <w:rsid w:val="007F447B"/>
    <w:rsid w:val="007F5DB6"/>
    <w:rsid w:val="007F627C"/>
    <w:rsid w:val="007F62A7"/>
    <w:rsid w:val="007F75AE"/>
    <w:rsid w:val="00800B6A"/>
    <w:rsid w:val="00801104"/>
    <w:rsid w:val="0080258E"/>
    <w:rsid w:val="00802C83"/>
    <w:rsid w:val="00803CCA"/>
    <w:rsid w:val="00806D36"/>
    <w:rsid w:val="00807CB3"/>
    <w:rsid w:val="00807D75"/>
    <w:rsid w:val="00811B34"/>
    <w:rsid w:val="008120B3"/>
    <w:rsid w:val="00812F2A"/>
    <w:rsid w:val="008140D7"/>
    <w:rsid w:val="008145CC"/>
    <w:rsid w:val="00814B59"/>
    <w:rsid w:val="00817CBC"/>
    <w:rsid w:val="008209E8"/>
    <w:rsid w:val="0082137E"/>
    <w:rsid w:val="00821A40"/>
    <w:rsid w:val="008227B0"/>
    <w:rsid w:val="00822AD2"/>
    <w:rsid w:val="00822D6D"/>
    <w:rsid w:val="00823046"/>
    <w:rsid w:val="008238B9"/>
    <w:rsid w:val="008240CB"/>
    <w:rsid w:val="00825405"/>
    <w:rsid w:val="008262E7"/>
    <w:rsid w:val="008262E9"/>
    <w:rsid w:val="0082735A"/>
    <w:rsid w:val="0082752B"/>
    <w:rsid w:val="00830637"/>
    <w:rsid w:val="00830A9A"/>
    <w:rsid w:val="00832164"/>
    <w:rsid w:val="00832381"/>
    <w:rsid w:val="00832602"/>
    <w:rsid w:val="00832A52"/>
    <w:rsid w:val="00832F32"/>
    <w:rsid w:val="00833280"/>
    <w:rsid w:val="0083386C"/>
    <w:rsid w:val="008338E6"/>
    <w:rsid w:val="00834215"/>
    <w:rsid w:val="008342CD"/>
    <w:rsid w:val="0083477D"/>
    <w:rsid w:val="008347D3"/>
    <w:rsid w:val="00835836"/>
    <w:rsid w:val="00835986"/>
    <w:rsid w:val="00836DAF"/>
    <w:rsid w:val="008371E7"/>
    <w:rsid w:val="00837297"/>
    <w:rsid w:val="00837673"/>
    <w:rsid w:val="008405B5"/>
    <w:rsid w:val="008412FC"/>
    <w:rsid w:val="008426D5"/>
    <w:rsid w:val="00842E4D"/>
    <w:rsid w:val="008447CE"/>
    <w:rsid w:val="008456A8"/>
    <w:rsid w:val="008462C1"/>
    <w:rsid w:val="00846A43"/>
    <w:rsid w:val="008470AA"/>
    <w:rsid w:val="00851E5F"/>
    <w:rsid w:val="0085210A"/>
    <w:rsid w:val="008526FE"/>
    <w:rsid w:val="00852AB2"/>
    <w:rsid w:val="008557CA"/>
    <w:rsid w:val="00855A06"/>
    <w:rsid w:val="00855D66"/>
    <w:rsid w:val="008612C2"/>
    <w:rsid w:val="00861474"/>
    <w:rsid w:val="008615C7"/>
    <w:rsid w:val="00862489"/>
    <w:rsid w:val="00862B22"/>
    <w:rsid w:val="008637EC"/>
    <w:rsid w:val="00863834"/>
    <w:rsid w:val="00864EB4"/>
    <w:rsid w:val="0086522A"/>
    <w:rsid w:val="0086524D"/>
    <w:rsid w:val="00865283"/>
    <w:rsid w:val="00865662"/>
    <w:rsid w:val="0086571C"/>
    <w:rsid w:val="0086576D"/>
    <w:rsid w:val="00865BC6"/>
    <w:rsid w:val="00866309"/>
    <w:rsid w:val="0087069F"/>
    <w:rsid w:val="00870A01"/>
    <w:rsid w:val="00871867"/>
    <w:rsid w:val="00871AD2"/>
    <w:rsid w:val="00872027"/>
    <w:rsid w:val="00872A49"/>
    <w:rsid w:val="00872BA8"/>
    <w:rsid w:val="00873964"/>
    <w:rsid w:val="0087539C"/>
    <w:rsid w:val="00875A71"/>
    <w:rsid w:val="0087675F"/>
    <w:rsid w:val="008767C4"/>
    <w:rsid w:val="0087707C"/>
    <w:rsid w:val="00877ADF"/>
    <w:rsid w:val="00880882"/>
    <w:rsid w:val="00882DAE"/>
    <w:rsid w:val="00883B87"/>
    <w:rsid w:val="008843B1"/>
    <w:rsid w:val="00885A63"/>
    <w:rsid w:val="00886C5F"/>
    <w:rsid w:val="00890D19"/>
    <w:rsid w:val="00891A35"/>
    <w:rsid w:val="00891A7F"/>
    <w:rsid w:val="00891CB7"/>
    <w:rsid w:val="00892227"/>
    <w:rsid w:val="00892326"/>
    <w:rsid w:val="00893105"/>
    <w:rsid w:val="008953D3"/>
    <w:rsid w:val="008967ED"/>
    <w:rsid w:val="00896FF6"/>
    <w:rsid w:val="00896FF7"/>
    <w:rsid w:val="008978B8"/>
    <w:rsid w:val="00897982"/>
    <w:rsid w:val="00897FA7"/>
    <w:rsid w:val="008A1818"/>
    <w:rsid w:val="008A21EC"/>
    <w:rsid w:val="008A22E9"/>
    <w:rsid w:val="008A405C"/>
    <w:rsid w:val="008A4D7A"/>
    <w:rsid w:val="008A6983"/>
    <w:rsid w:val="008A6D3B"/>
    <w:rsid w:val="008A7E57"/>
    <w:rsid w:val="008A7F98"/>
    <w:rsid w:val="008B02E8"/>
    <w:rsid w:val="008B049C"/>
    <w:rsid w:val="008B0C74"/>
    <w:rsid w:val="008B2BE4"/>
    <w:rsid w:val="008B2C85"/>
    <w:rsid w:val="008B5A75"/>
    <w:rsid w:val="008B5C03"/>
    <w:rsid w:val="008B5F4A"/>
    <w:rsid w:val="008B7765"/>
    <w:rsid w:val="008B7C78"/>
    <w:rsid w:val="008B7CDC"/>
    <w:rsid w:val="008B7DBE"/>
    <w:rsid w:val="008C1503"/>
    <w:rsid w:val="008C23FB"/>
    <w:rsid w:val="008C2616"/>
    <w:rsid w:val="008C43ED"/>
    <w:rsid w:val="008C4690"/>
    <w:rsid w:val="008C4BFC"/>
    <w:rsid w:val="008C4D1A"/>
    <w:rsid w:val="008C5142"/>
    <w:rsid w:val="008C5AAE"/>
    <w:rsid w:val="008C736B"/>
    <w:rsid w:val="008C74E5"/>
    <w:rsid w:val="008C7677"/>
    <w:rsid w:val="008C7909"/>
    <w:rsid w:val="008C793C"/>
    <w:rsid w:val="008D10A3"/>
    <w:rsid w:val="008D1671"/>
    <w:rsid w:val="008D1AC0"/>
    <w:rsid w:val="008D27BE"/>
    <w:rsid w:val="008D3B4D"/>
    <w:rsid w:val="008D3CFE"/>
    <w:rsid w:val="008D47FF"/>
    <w:rsid w:val="008D5058"/>
    <w:rsid w:val="008D54AC"/>
    <w:rsid w:val="008D5A0C"/>
    <w:rsid w:val="008D5A7D"/>
    <w:rsid w:val="008D6151"/>
    <w:rsid w:val="008E032D"/>
    <w:rsid w:val="008E105A"/>
    <w:rsid w:val="008E14FE"/>
    <w:rsid w:val="008E1EE6"/>
    <w:rsid w:val="008E242B"/>
    <w:rsid w:val="008E259C"/>
    <w:rsid w:val="008E32C6"/>
    <w:rsid w:val="008E34C3"/>
    <w:rsid w:val="008E37C9"/>
    <w:rsid w:val="008E3B76"/>
    <w:rsid w:val="008E41B6"/>
    <w:rsid w:val="008E463D"/>
    <w:rsid w:val="008E4AD4"/>
    <w:rsid w:val="008E4B45"/>
    <w:rsid w:val="008E6F67"/>
    <w:rsid w:val="008E74C6"/>
    <w:rsid w:val="008F0BC7"/>
    <w:rsid w:val="008F0CD9"/>
    <w:rsid w:val="008F1FF3"/>
    <w:rsid w:val="008F329C"/>
    <w:rsid w:val="008F430D"/>
    <w:rsid w:val="008F446B"/>
    <w:rsid w:val="008F4B93"/>
    <w:rsid w:val="008F596D"/>
    <w:rsid w:val="008F5C06"/>
    <w:rsid w:val="00900162"/>
    <w:rsid w:val="00900289"/>
    <w:rsid w:val="009004BF"/>
    <w:rsid w:val="00902904"/>
    <w:rsid w:val="00902C9A"/>
    <w:rsid w:val="00903A44"/>
    <w:rsid w:val="00904170"/>
    <w:rsid w:val="0090419E"/>
    <w:rsid w:val="009046D9"/>
    <w:rsid w:val="00904A4F"/>
    <w:rsid w:val="00905167"/>
    <w:rsid w:val="00905C0C"/>
    <w:rsid w:val="00906F36"/>
    <w:rsid w:val="0090766B"/>
    <w:rsid w:val="009103CD"/>
    <w:rsid w:val="009110B4"/>
    <w:rsid w:val="00911B9A"/>
    <w:rsid w:val="009125DD"/>
    <w:rsid w:val="0091498B"/>
    <w:rsid w:val="009153B1"/>
    <w:rsid w:val="0091543E"/>
    <w:rsid w:val="00915D81"/>
    <w:rsid w:val="0092024E"/>
    <w:rsid w:val="00920837"/>
    <w:rsid w:val="0092196C"/>
    <w:rsid w:val="00923328"/>
    <w:rsid w:val="00923C4B"/>
    <w:rsid w:val="00925A51"/>
    <w:rsid w:val="00925BFD"/>
    <w:rsid w:val="009271F8"/>
    <w:rsid w:val="0092775A"/>
    <w:rsid w:val="00927764"/>
    <w:rsid w:val="00927A7C"/>
    <w:rsid w:val="00927C66"/>
    <w:rsid w:val="00930619"/>
    <w:rsid w:val="0093150B"/>
    <w:rsid w:val="009318C4"/>
    <w:rsid w:val="00931976"/>
    <w:rsid w:val="00931C2C"/>
    <w:rsid w:val="009402D9"/>
    <w:rsid w:val="009402EF"/>
    <w:rsid w:val="009414B7"/>
    <w:rsid w:val="009446E1"/>
    <w:rsid w:val="009446FF"/>
    <w:rsid w:val="00944B0F"/>
    <w:rsid w:val="00944EC7"/>
    <w:rsid w:val="00946370"/>
    <w:rsid w:val="0095075D"/>
    <w:rsid w:val="00951C15"/>
    <w:rsid w:val="0095205B"/>
    <w:rsid w:val="009523C6"/>
    <w:rsid w:val="00954430"/>
    <w:rsid w:val="00954962"/>
    <w:rsid w:val="009558A6"/>
    <w:rsid w:val="0095610C"/>
    <w:rsid w:val="009601CC"/>
    <w:rsid w:val="00960544"/>
    <w:rsid w:val="009617B1"/>
    <w:rsid w:val="00961A46"/>
    <w:rsid w:val="009644BF"/>
    <w:rsid w:val="00965D35"/>
    <w:rsid w:val="0096604A"/>
    <w:rsid w:val="0096617E"/>
    <w:rsid w:val="00966AFF"/>
    <w:rsid w:val="00966B1F"/>
    <w:rsid w:val="009673DB"/>
    <w:rsid w:val="00970F24"/>
    <w:rsid w:val="00971B92"/>
    <w:rsid w:val="00972A96"/>
    <w:rsid w:val="0097302A"/>
    <w:rsid w:val="00973495"/>
    <w:rsid w:val="00973E90"/>
    <w:rsid w:val="00974C2E"/>
    <w:rsid w:val="00976087"/>
    <w:rsid w:val="009773B1"/>
    <w:rsid w:val="00977DB2"/>
    <w:rsid w:val="00980D1D"/>
    <w:rsid w:val="00981041"/>
    <w:rsid w:val="00982102"/>
    <w:rsid w:val="0098222F"/>
    <w:rsid w:val="00982F60"/>
    <w:rsid w:val="0098301D"/>
    <w:rsid w:val="00983D88"/>
    <w:rsid w:val="009840A5"/>
    <w:rsid w:val="0098508A"/>
    <w:rsid w:val="0098683E"/>
    <w:rsid w:val="00987788"/>
    <w:rsid w:val="0098786F"/>
    <w:rsid w:val="00987BF1"/>
    <w:rsid w:val="009911D7"/>
    <w:rsid w:val="00991A75"/>
    <w:rsid w:val="0099396E"/>
    <w:rsid w:val="00995AFB"/>
    <w:rsid w:val="00997FEF"/>
    <w:rsid w:val="009A03D7"/>
    <w:rsid w:val="009A191B"/>
    <w:rsid w:val="009A278C"/>
    <w:rsid w:val="009A2F3D"/>
    <w:rsid w:val="009A3283"/>
    <w:rsid w:val="009A353A"/>
    <w:rsid w:val="009A7D3D"/>
    <w:rsid w:val="009B1616"/>
    <w:rsid w:val="009B2248"/>
    <w:rsid w:val="009B4F64"/>
    <w:rsid w:val="009B4FA7"/>
    <w:rsid w:val="009B5308"/>
    <w:rsid w:val="009B5F02"/>
    <w:rsid w:val="009B61CE"/>
    <w:rsid w:val="009B6230"/>
    <w:rsid w:val="009B66FF"/>
    <w:rsid w:val="009B7D34"/>
    <w:rsid w:val="009B7EDF"/>
    <w:rsid w:val="009C1C66"/>
    <w:rsid w:val="009C21AB"/>
    <w:rsid w:val="009C2F76"/>
    <w:rsid w:val="009C32F8"/>
    <w:rsid w:val="009C5DE6"/>
    <w:rsid w:val="009C6454"/>
    <w:rsid w:val="009D0B93"/>
    <w:rsid w:val="009D0BAA"/>
    <w:rsid w:val="009D17A8"/>
    <w:rsid w:val="009D1DAE"/>
    <w:rsid w:val="009D2148"/>
    <w:rsid w:val="009D3165"/>
    <w:rsid w:val="009D32BD"/>
    <w:rsid w:val="009D3865"/>
    <w:rsid w:val="009D39C1"/>
    <w:rsid w:val="009D4D02"/>
    <w:rsid w:val="009D53DC"/>
    <w:rsid w:val="009D5455"/>
    <w:rsid w:val="009D5B81"/>
    <w:rsid w:val="009D665C"/>
    <w:rsid w:val="009D6682"/>
    <w:rsid w:val="009D70CF"/>
    <w:rsid w:val="009E0528"/>
    <w:rsid w:val="009E1276"/>
    <w:rsid w:val="009E43BC"/>
    <w:rsid w:val="009E4AC9"/>
    <w:rsid w:val="009E6EDC"/>
    <w:rsid w:val="009F2437"/>
    <w:rsid w:val="009F2BCA"/>
    <w:rsid w:val="009F3636"/>
    <w:rsid w:val="009F3A36"/>
    <w:rsid w:val="009F3AAB"/>
    <w:rsid w:val="009F3C1C"/>
    <w:rsid w:val="009F47F0"/>
    <w:rsid w:val="009F4943"/>
    <w:rsid w:val="009F4CDD"/>
    <w:rsid w:val="009F4F55"/>
    <w:rsid w:val="009F5709"/>
    <w:rsid w:val="009F66F9"/>
    <w:rsid w:val="009F7283"/>
    <w:rsid w:val="009F7F4C"/>
    <w:rsid w:val="00A005FF"/>
    <w:rsid w:val="00A00ED3"/>
    <w:rsid w:val="00A02A8A"/>
    <w:rsid w:val="00A031CF"/>
    <w:rsid w:val="00A050FA"/>
    <w:rsid w:val="00A055C7"/>
    <w:rsid w:val="00A059D6"/>
    <w:rsid w:val="00A05B3E"/>
    <w:rsid w:val="00A06F1F"/>
    <w:rsid w:val="00A076B1"/>
    <w:rsid w:val="00A10231"/>
    <w:rsid w:val="00A10A9D"/>
    <w:rsid w:val="00A10AD9"/>
    <w:rsid w:val="00A1153D"/>
    <w:rsid w:val="00A124C8"/>
    <w:rsid w:val="00A12D67"/>
    <w:rsid w:val="00A132C9"/>
    <w:rsid w:val="00A13A11"/>
    <w:rsid w:val="00A140A3"/>
    <w:rsid w:val="00A1461C"/>
    <w:rsid w:val="00A17475"/>
    <w:rsid w:val="00A179AC"/>
    <w:rsid w:val="00A21854"/>
    <w:rsid w:val="00A2224F"/>
    <w:rsid w:val="00A2262D"/>
    <w:rsid w:val="00A22CBB"/>
    <w:rsid w:val="00A23126"/>
    <w:rsid w:val="00A235D1"/>
    <w:rsid w:val="00A24679"/>
    <w:rsid w:val="00A2474E"/>
    <w:rsid w:val="00A2490F"/>
    <w:rsid w:val="00A24CB2"/>
    <w:rsid w:val="00A26CC9"/>
    <w:rsid w:val="00A2749C"/>
    <w:rsid w:val="00A2766F"/>
    <w:rsid w:val="00A27FFD"/>
    <w:rsid w:val="00A30560"/>
    <w:rsid w:val="00A31702"/>
    <w:rsid w:val="00A31754"/>
    <w:rsid w:val="00A3247D"/>
    <w:rsid w:val="00A325A0"/>
    <w:rsid w:val="00A33617"/>
    <w:rsid w:val="00A345CB"/>
    <w:rsid w:val="00A3466D"/>
    <w:rsid w:val="00A34A6D"/>
    <w:rsid w:val="00A35377"/>
    <w:rsid w:val="00A35DB1"/>
    <w:rsid w:val="00A37165"/>
    <w:rsid w:val="00A37E1E"/>
    <w:rsid w:val="00A402F0"/>
    <w:rsid w:val="00A4142C"/>
    <w:rsid w:val="00A416A9"/>
    <w:rsid w:val="00A417C3"/>
    <w:rsid w:val="00A42F62"/>
    <w:rsid w:val="00A4513D"/>
    <w:rsid w:val="00A45E2A"/>
    <w:rsid w:val="00A46B42"/>
    <w:rsid w:val="00A47452"/>
    <w:rsid w:val="00A47471"/>
    <w:rsid w:val="00A500BD"/>
    <w:rsid w:val="00A50182"/>
    <w:rsid w:val="00A507A2"/>
    <w:rsid w:val="00A50D7B"/>
    <w:rsid w:val="00A50DE4"/>
    <w:rsid w:val="00A5160A"/>
    <w:rsid w:val="00A53ABB"/>
    <w:rsid w:val="00A53E17"/>
    <w:rsid w:val="00A547A8"/>
    <w:rsid w:val="00A54CEA"/>
    <w:rsid w:val="00A54F19"/>
    <w:rsid w:val="00A55741"/>
    <w:rsid w:val="00A5587A"/>
    <w:rsid w:val="00A5596F"/>
    <w:rsid w:val="00A559E4"/>
    <w:rsid w:val="00A55FA7"/>
    <w:rsid w:val="00A56D8D"/>
    <w:rsid w:val="00A57B34"/>
    <w:rsid w:val="00A60259"/>
    <w:rsid w:val="00A609F1"/>
    <w:rsid w:val="00A61531"/>
    <w:rsid w:val="00A628C6"/>
    <w:rsid w:val="00A63FDA"/>
    <w:rsid w:val="00A647B0"/>
    <w:rsid w:val="00A64A04"/>
    <w:rsid w:val="00A64B7C"/>
    <w:rsid w:val="00A65342"/>
    <w:rsid w:val="00A70397"/>
    <w:rsid w:val="00A70DE0"/>
    <w:rsid w:val="00A7181D"/>
    <w:rsid w:val="00A72260"/>
    <w:rsid w:val="00A7360C"/>
    <w:rsid w:val="00A73C81"/>
    <w:rsid w:val="00A744E6"/>
    <w:rsid w:val="00A75EB0"/>
    <w:rsid w:val="00A775D7"/>
    <w:rsid w:val="00A7760F"/>
    <w:rsid w:val="00A80688"/>
    <w:rsid w:val="00A80BDE"/>
    <w:rsid w:val="00A80F3D"/>
    <w:rsid w:val="00A8101D"/>
    <w:rsid w:val="00A815B7"/>
    <w:rsid w:val="00A81696"/>
    <w:rsid w:val="00A8184F"/>
    <w:rsid w:val="00A822AB"/>
    <w:rsid w:val="00A82640"/>
    <w:rsid w:val="00A82CB9"/>
    <w:rsid w:val="00A82D70"/>
    <w:rsid w:val="00A84B1B"/>
    <w:rsid w:val="00A8584B"/>
    <w:rsid w:val="00A8675E"/>
    <w:rsid w:val="00A87478"/>
    <w:rsid w:val="00A87C80"/>
    <w:rsid w:val="00A90C4A"/>
    <w:rsid w:val="00A91354"/>
    <w:rsid w:val="00A929FB"/>
    <w:rsid w:val="00A93176"/>
    <w:rsid w:val="00A93315"/>
    <w:rsid w:val="00A9358E"/>
    <w:rsid w:val="00A93990"/>
    <w:rsid w:val="00A939AF"/>
    <w:rsid w:val="00A93D81"/>
    <w:rsid w:val="00A93F28"/>
    <w:rsid w:val="00A945B3"/>
    <w:rsid w:val="00A9549B"/>
    <w:rsid w:val="00A955EC"/>
    <w:rsid w:val="00A964D0"/>
    <w:rsid w:val="00A96CE7"/>
    <w:rsid w:val="00A96F94"/>
    <w:rsid w:val="00A97066"/>
    <w:rsid w:val="00AA05C9"/>
    <w:rsid w:val="00AA0734"/>
    <w:rsid w:val="00AA0804"/>
    <w:rsid w:val="00AA0F16"/>
    <w:rsid w:val="00AA29FF"/>
    <w:rsid w:val="00AA4FEF"/>
    <w:rsid w:val="00AA5B1F"/>
    <w:rsid w:val="00AA5B5D"/>
    <w:rsid w:val="00AA6CC6"/>
    <w:rsid w:val="00AA756E"/>
    <w:rsid w:val="00AB13BB"/>
    <w:rsid w:val="00AB1C21"/>
    <w:rsid w:val="00AB1FF2"/>
    <w:rsid w:val="00AB2759"/>
    <w:rsid w:val="00AB2F3B"/>
    <w:rsid w:val="00AB3428"/>
    <w:rsid w:val="00AB3AC8"/>
    <w:rsid w:val="00AB3D23"/>
    <w:rsid w:val="00AB4088"/>
    <w:rsid w:val="00AB43B7"/>
    <w:rsid w:val="00AC2110"/>
    <w:rsid w:val="00AC22FB"/>
    <w:rsid w:val="00AC3A6E"/>
    <w:rsid w:val="00AC3CC3"/>
    <w:rsid w:val="00AC47C2"/>
    <w:rsid w:val="00AD1126"/>
    <w:rsid w:val="00AD2922"/>
    <w:rsid w:val="00AD3025"/>
    <w:rsid w:val="00AD4265"/>
    <w:rsid w:val="00AD42F1"/>
    <w:rsid w:val="00AD5641"/>
    <w:rsid w:val="00AD669E"/>
    <w:rsid w:val="00AE1592"/>
    <w:rsid w:val="00AE1879"/>
    <w:rsid w:val="00AE22F6"/>
    <w:rsid w:val="00AE283C"/>
    <w:rsid w:val="00AE2C07"/>
    <w:rsid w:val="00AE33EB"/>
    <w:rsid w:val="00AE3683"/>
    <w:rsid w:val="00AE40CA"/>
    <w:rsid w:val="00AE47EB"/>
    <w:rsid w:val="00AE57C9"/>
    <w:rsid w:val="00AF01B2"/>
    <w:rsid w:val="00AF0D81"/>
    <w:rsid w:val="00AF1AF5"/>
    <w:rsid w:val="00AF25C6"/>
    <w:rsid w:val="00AF55C0"/>
    <w:rsid w:val="00AF6ED2"/>
    <w:rsid w:val="00AF7019"/>
    <w:rsid w:val="00AF7C1E"/>
    <w:rsid w:val="00B00130"/>
    <w:rsid w:val="00B01907"/>
    <w:rsid w:val="00B01996"/>
    <w:rsid w:val="00B01C71"/>
    <w:rsid w:val="00B03315"/>
    <w:rsid w:val="00B04B0F"/>
    <w:rsid w:val="00B04F63"/>
    <w:rsid w:val="00B05E7E"/>
    <w:rsid w:val="00B05EC9"/>
    <w:rsid w:val="00B06B2E"/>
    <w:rsid w:val="00B06BC3"/>
    <w:rsid w:val="00B07CE9"/>
    <w:rsid w:val="00B1073E"/>
    <w:rsid w:val="00B1077D"/>
    <w:rsid w:val="00B142EE"/>
    <w:rsid w:val="00B14F3D"/>
    <w:rsid w:val="00B14F91"/>
    <w:rsid w:val="00B15212"/>
    <w:rsid w:val="00B15F9C"/>
    <w:rsid w:val="00B2125E"/>
    <w:rsid w:val="00B217E8"/>
    <w:rsid w:val="00B25553"/>
    <w:rsid w:val="00B261A8"/>
    <w:rsid w:val="00B26237"/>
    <w:rsid w:val="00B276EA"/>
    <w:rsid w:val="00B27946"/>
    <w:rsid w:val="00B31041"/>
    <w:rsid w:val="00B335C0"/>
    <w:rsid w:val="00B35026"/>
    <w:rsid w:val="00B3577F"/>
    <w:rsid w:val="00B3603E"/>
    <w:rsid w:val="00B364B2"/>
    <w:rsid w:val="00B370E4"/>
    <w:rsid w:val="00B44465"/>
    <w:rsid w:val="00B44B36"/>
    <w:rsid w:val="00B451D9"/>
    <w:rsid w:val="00B45579"/>
    <w:rsid w:val="00B457EE"/>
    <w:rsid w:val="00B50866"/>
    <w:rsid w:val="00B509FE"/>
    <w:rsid w:val="00B51A8D"/>
    <w:rsid w:val="00B525BB"/>
    <w:rsid w:val="00B556A8"/>
    <w:rsid w:val="00B5617E"/>
    <w:rsid w:val="00B57D8D"/>
    <w:rsid w:val="00B61D1E"/>
    <w:rsid w:val="00B62EA9"/>
    <w:rsid w:val="00B6375F"/>
    <w:rsid w:val="00B63A73"/>
    <w:rsid w:val="00B650C7"/>
    <w:rsid w:val="00B65124"/>
    <w:rsid w:val="00B65173"/>
    <w:rsid w:val="00B664E6"/>
    <w:rsid w:val="00B66710"/>
    <w:rsid w:val="00B67888"/>
    <w:rsid w:val="00B67C39"/>
    <w:rsid w:val="00B71C14"/>
    <w:rsid w:val="00B71CCD"/>
    <w:rsid w:val="00B71F8D"/>
    <w:rsid w:val="00B73E42"/>
    <w:rsid w:val="00B7459D"/>
    <w:rsid w:val="00B74CD8"/>
    <w:rsid w:val="00B76A5C"/>
    <w:rsid w:val="00B76C07"/>
    <w:rsid w:val="00B76C27"/>
    <w:rsid w:val="00B77ECF"/>
    <w:rsid w:val="00B80229"/>
    <w:rsid w:val="00B8051F"/>
    <w:rsid w:val="00B82CE7"/>
    <w:rsid w:val="00B84C74"/>
    <w:rsid w:val="00B85BDE"/>
    <w:rsid w:val="00B868D2"/>
    <w:rsid w:val="00B86AD0"/>
    <w:rsid w:val="00B87097"/>
    <w:rsid w:val="00B91208"/>
    <w:rsid w:val="00B91B7B"/>
    <w:rsid w:val="00B9313D"/>
    <w:rsid w:val="00B94BBB"/>
    <w:rsid w:val="00B94F53"/>
    <w:rsid w:val="00B9501B"/>
    <w:rsid w:val="00B95263"/>
    <w:rsid w:val="00B95EA4"/>
    <w:rsid w:val="00B95FE7"/>
    <w:rsid w:val="00B96563"/>
    <w:rsid w:val="00B96D06"/>
    <w:rsid w:val="00B96DAD"/>
    <w:rsid w:val="00B97BF3"/>
    <w:rsid w:val="00B97C7B"/>
    <w:rsid w:val="00B97E2C"/>
    <w:rsid w:val="00BA0142"/>
    <w:rsid w:val="00BA014A"/>
    <w:rsid w:val="00BA08ED"/>
    <w:rsid w:val="00BA4C14"/>
    <w:rsid w:val="00BA4D80"/>
    <w:rsid w:val="00BA4EC7"/>
    <w:rsid w:val="00BA549C"/>
    <w:rsid w:val="00BA549E"/>
    <w:rsid w:val="00BA5BE5"/>
    <w:rsid w:val="00BA5C3B"/>
    <w:rsid w:val="00BA7205"/>
    <w:rsid w:val="00BB04DC"/>
    <w:rsid w:val="00BB056E"/>
    <w:rsid w:val="00BB12C8"/>
    <w:rsid w:val="00BB19EF"/>
    <w:rsid w:val="00BB2E20"/>
    <w:rsid w:val="00BB3FC6"/>
    <w:rsid w:val="00BB473D"/>
    <w:rsid w:val="00BB4ED0"/>
    <w:rsid w:val="00BB7595"/>
    <w:rsid w:val="00BC0D37"/>
    <w:rsid w:val="00BC18BF"/>
    <w:rsid w:val="00BC1AD3"/>
    <w:rsid w:val="00BC3BCF"/>
    <w:rsid w:val="00BC423D"/>
    <w:rsid w:val="00BC46D9"/>
    <w:rsid w:val="00BC531A"/>
    <w:rsid w:val="00BC5697"/>
    <w:rsid w:val="00BC78AF"/>
    <w:rsid w:val="00BC7EDD"/>
    <w:rsid w:val="00BD096C"/>
    <w:rsid w:val="00BD0A70"/>
    <w:rsid w:val="00BD116F"/>
    <w:rsid w:val="00BD1714"/>
    <w:rsid w:val="00BD1799"/>
    <w:rsid w:val="00BD1D12"/>
    <w:rsid w:val="00BD3222"/>
    <w:rsid w:val="00BD4D62"/>
    <w:rsid w:val="00BD549F"/>
    <w:rsid w:val="00BD6B52"/>
    <w:rsid w:val="00BD6DC1"/>
    <w:rsid w:val="00BD7C13"/>
    <w:rsid w:val="00BD7F60"/>
    <w:rsid w:val="00BE05B6"/>
    <w:rsid w:val="00BE0D6A"/>
    <w:rsid w:val="00BE1F6C"/>
    <w:rsid w:val="00BE20D0"/>
    <w:rsid w:val="00BE28D5"/>
    <w:rsid w:val="00BE35E5"/>
    <w:rsid w:val="00BE38D4"/>
    <w:rsid w:val="00BE4F64"/>
    <w:rsid w:val="00BE5295"/>
    <w:rsid w:val="00BE5513"/>
    <w:rsid w:val="00BE574F"/>
    <w:rsid w:val="00BE58FE"/>
    <w:rsid w:val="00BE5DF8"/>
    <w:rsid w:val="00BF1F12"/>
    <w:rsid w:val="00BF3400"/>
    <w:rsid w:val="00BF3C2D"/>
    <w:rsid w:val="00BF4435"/>
    <w:rsid w:val="00BF4643"/>
    <w:rsid w:val="00BF5F93"/>
    <w:rsid w:val="00C0127A"/>
    <w:rsid w:val="00C025B6"/>
    <w:rsid w:val="00C02AF4"/>
    <w:rsid w:val="00C03D5C"/>
    <w:rsid w:val="00C03D93"/>
    <w:rsid w:val="00C03E86"/>
    <w:rsid w:val="00C041BF"/>
    <w:rsid w:val="00C04C98"/>
    <w:rsid w:val="00C04F0F"/>
    <w:rsid w:val="00C054A6"/>
    <w:rsid w:val="00C05690"/>
    <w:rsid w:val="00C0608C"/>
    <w:rsid w:val="00C06E52"/>
    <w:rsid w:val="00C07475"/>
    <w:rsid w:val="00C1041B"/>
    <w:rsid w:val="00C1131A"/>
    <w:rsid w:val="00C1148C"/>
    <w:rsid w:val="00C114BE"/>
    <w:rsid w:val="00C1391C"/>
    <w:rsid w:val="00C144D6"/>
    <w:rsid w:val="00C1489A"/>
    <w:rsid w:val="00C157DA"/>
    <w:rsid w:val="00C157FB"/>
    <w:rsid w:val="00C15E90"/>
    <w:rsid w:val="00C163AE"/>
    <w:rsid w:val="00C1640E"/>
    <w:rsid w:val="00C16CB8"/>
    <w:rsid w:val="00C22104"/>
    <w:rsid w:val="00C22568"/>
    <w:rsid w:val="00C23243"/>
    <w:rsid w:val="00C238F3"/>
    <w:rsid w:val="00C25C10"/>
    <w:rsid w:val="00C26F2B"/>
    <w:rsid w:val="00C27B12"/>
    <w:rsid w:val="00C30059"/>
    <w:rsid w:val="00C301A3"/>
    <w:rsid w:val="00C3149A"/>
    <w:rsid w:val="00C32DAA"/>
    <w:rsid w:val="00C32F48"/>
    <w:rsid w:val="00C33846"/>
    <w:rsid w:val="00C34C11"/>
    <w:rsid w:val="00C358C4"/>
    <w:rsid w:val="00C36307"/>
    <w:rsid w:val="00C403DD"/>
    <w:rsid w:val="00C40D08"/>
    <w:rsid w:val="00C4110A"/>
    <w:rsid w:val="00C435AC"/>
    <w:rsid w:val="00C43636"/>
    <w:rsid w:val="00C44612"/>
    <w:rsid w:val="00C44B6A"/>
    <w:rsid w:val="00C47A39"/>
    <w:rsid w:val="00C50048"/>
    <w:rsid w:val="00C50EAC"/>
    <w:rsid w:val="00C53676"/>
    <w:rsid w:val="00C54078"/>
    <w:rsid w:val="00C54C90"/>
    <w:rsid w:val="00C54E90"/>
    <w:rsid w:val="00C550B3"/>
    <w:rsid w:val="00C56465"/>
    <w:rsid w:val="00C56FF4"/>
    <w:rsid w:val="00C60E97"/>
    <w:rsid w:val="00C613EF"/>
    <w:rsid w:val="00C617BE"/>
    <w:rsid w:val="00C61904"/>
    <w:rsid w:val="00C61966"/>
    <w:rsid w:val="00C62430"/>
    <w:rsid w:val="00C63148"/>
    <w:rsid w:val="00C63586"/>
    <w:rsid w:val="00C6448D"/>
    <w:rsid w:val="00C64DEA"/>
    <w:rsid w:val="00C66107"/>
    <w:rsid w:val="00C66A8E"/>
    <w:rsid w:val="00C700DE"/>
    <w:rsid w:val="00C70226"/>
    <w:rsid w:val="00C707A4"/>
    <w:rsid w:val="00C71C28"/>
    <w:rsid w:val="00C72B56"/>
    <w:rsid w:val="00C74514"/>
    <w:rsid w:val="00C76193"/>
    <w:rsid w:val="00C76794"/>
    <w:rsid w:val="00C8008B"/>
    <w:rsid w:val="00C80848"/>
    <w:rsid w:val="00C80E64"/>
    <w:rsid w:val="00C82A5B"/>
    <w:rsid w:val="00C837B3"/>
    <w:rsid w:val="00C842E7"/>
    <w:rsid w:val="00C853C7"/>
    <w:rsid w:val="00C85820"/>
    <w:rsid w:val="00C85A1D"/>
    <w:rsid w:val="00C8674D"/>
    <w:rsid w:val="00C87213"/>
    <w:rsid w:val="00C9038A"/>
    <w:rsid w:val="00C91922"/>
    <w:rsid w:val="00C920FE"/>
    <w:rsid w:val="00C93628"/>
    <w:rsid w:val="00C93B80"/>
    <w:rsid w:val="00C93D74"/>
    <w:rsid w:val="00C95616"/>
    <w:rsid w:val="00C96BAC"/>
    <w:rsid w:val="00C97844"/>
    <w:rsid w:val="00C97A09"/>
    <w:rsid w:val="00C97B28"/>
    <w:rsid w:val="00C97CC1"/>
    <w:rsid w:val="00CA0A9F"/>
    <w:rsid w:val="00CA26DB"/>
    <w:rsid w:val="00CA291A"/>
    <w:rsid w:val="00CA3530"/>
    <w:rsid w:val="00CA4014"/>
    <w:rsid w:val="00CA4270"/>
    <w:rsid w:val="00CA48C9"/>
    <w:rsid w:val="00CA541C"/>
    <w:rsid w:val="00CA6639"/>
    <w:rsid w:val="00CA67FF"/>
    <w:rsid w:val="00CB058B"/>
    <w:rsid w:val="00CB0B40"/>
    <w:rsid w:val="00CB1906"/>
    <w:rsid w:val="00CB2639"/>
    <w:rsid w:val="00CB26D8"/>
    <w:rsid w:val="00CB2F20"/>
    <w:rsid w:val="00CB3069"/>
    <w:rsid w:val="00CB3113"/>
    <w:rsid w:val="00CB3198"/>
    <w:rsid w:val="00CB3CCC"/>
    <w:rsid w:val="00CB40AA"/>
    <w:rsid w:val="00CB5994"/>
    <w:rsid w:val="00CB6912"/>
    <w:rsid w:val="00CB7CC0"/>
    <w:rsid w:val="00CC032B"/>
    <w:rsid w:val="00CC1B56"/>
    <w:rsid w:val="00CC349B"/>
    <w:rsid w:val="00CC3882"/>
    <w:rsid w:val="00CC3907"/>
    <w:rsid w:val="00CC3D1E"/>
    <w:rsid w:val="00CC458D"/>
    <w:rsid w:val="00CC49DD"/>
    <w:rsid w:val="00CC4B0A"/>
    <w:rsid w:val="00CC4FFC"/>
    <w:rsid w:val="00CC5001"/>
    <w:rsid w:val="00CC52AC"/>
    <w:rsid w:val="00CC6138"/>
    <w:rsid w:val="00CC6A03"/>
    <w:rsid w:val="00CC6D46"/>
    <w:rsid w:val="00CC6FAA"/>
    <w:rsid w:val="00CC793C"/>
    <w:rsid w:val="00CD05D6"/>
    <w:rsid w:val="00CD1AD1"/>
    <w:rsid w:val="00CD31A4"/>
    <w:rsid w:val="00CD40A0"/>
    <w:rsid w:val="00CD439A"/>
    <w:rsid w:val="00CD6495"/>
    <w:rsid w:val="00CD74E1"/>
    <w:rsid w:val="00CE02C6"/>
    <w:rsid w:val="00CE19EA"/>
    <w:rsid w:val="00CE1EB0"/>
    <w:rsid w:val="00CE3917"/>
    <w:rsid w:val="00CE391F"/>
    <w:rsid w:val="00CE47ED"/>
    <w:rsid w:val="00CE5381"/>
    <w:rsid w:val="00CE5649"/>
    <w:rsid w:val="00CE5EDB"/>
    <w:rsid w:val="00CE6ADD"/>
    <w:rsid w:val="00CE7DF1"/>
    <w:rsid w:val="00CF080F"/>
    <w:rsid w:val="00CF0C00"/>
    <w:rsid w:val="00CF0E40"/>
    <w:rsid w:val="00CF1959"/>
    <w:rsid w:val="00CF4D59"/>
    <w:rsid w:val="00CF4DB9"/>
    <w:rsid w:val="00CF5579"/>
    <w:rsid w:val="00CF58F4"/>
    <w:rsid w:val="00CF5BD2"/>
    <w:rsid w:val="00CF6EE9"/>
    <w:rsid w:val="00CF7642"/>
    <w:rsid w:val="00CF7BB0"/>
    <w:rsid w:val="00D00F27"/>
    <w:rsid w:val="00D0185B"/>
    <w:rsid w:val="00D02AE7"/>
    <w:rsid w:val="00D02C61"/>
    <w:rsid w:val="00D039AE"/>
    <w:rsid w:val="00D04957"/>
    <w:rsid w:val="00D076C6"/>
    <w:rsid w:val="00D1001B"/>
    <w:rsid w:val="00D1016A"/>
    <w:rsid w:val="00D10608"/>
    <w:rsid w:val="00D10BC9"/>
    <w:rsid w:val="00D123A2"/>
    <w:rsid w:val="00D12CCF"/>
    <w:rsid w:val="00D12D4A"/>
    <w:rsid w:val="00D134AE"/>
    <w:rsid w:val="00D14186"/>
    <w:rsid w:val="00D15989"/>
    <w:rsid w:val="00D160C0"/>
    <w:rsid w:val="00D16572"/>
    <w:rsid w:val="00D16F64"/>
    <w:rsid w:val="00D179B6"/>
    <w:rsid w:val="00D17F46"/>
    <w:rsid w:val="00D20542"/>
    <w:rsid w:val="00D20DBA"/>
    <w:rsid w:val="00D223C9"/>
    <w:rsid w:val="00D224BF"/>
    <w:rsid w:val="00D23583"/>
    <w:rsid w:val="00D248B5"/>
    <w:rsid w:val="00D268D6"/>
    <w:rsid w:val="00D26D82"/>
    <w:rsid w:val="00D30676"/>
    <w:rsid w:val="00D307D0"/>
    <w:rsid w:val="00D31CDC"/>
    <w:rsid w:val="00D324F8"/>
    <w:rsid w:val="00D32589"/>
    <w:rsid w:val="00D33128"/>
    <w:rsid w:val="00D33E8E"/>
    <w:rsid w:val="00D34B17"/>
    <w:rsid w:val="00D35572"/>
    <w:rsid w:val="00D360A2"/>
    <w:rsid w:val="00D360CE"/>
    <w:rsid w:val="00D36E7B"/>
    <w:rsid w:val="00D40986"/>
    <w:rsid w:val="00D4514E"/>
    <w:rsid w:val="00D4549C"/>
    <w:rsid w:val="00D4613A"/>
    <w:rsid w:val="00D46C0E"/>
    <w:rsid w:val="00D46D41"/>
    <w:rsid w:val="00D47908"/>
    <w:rsid w:val="00D4792D"/>
    <w:rsid w:val="00D5085E"/>
    <w:rsid w:val="00D50F39"/>
    <w:rsid w:val="00D55547"/>
    <w:rsid w:val="00D575F0"/>
    <w:rsid w:val="00D578C6"/>
    <w:rsid w:val="00D57A33"/>
    <w:rsid w:val="00D6024A"/>
    <w:rsid w:val="00D617B1"/>
    <w:rsid w:val="00D61853"/>
    <w:rsid w:val="00D61978"/>
    <w:rsid w:val="00D631E1"/>
    <w:rsid w:val="00D65DE4"/>
    <w:rsid w:val="00D65EE3"/>
    <w:rsid w:val="00D65F02"/>
    <w:rsid w:val="00D660F3"/>
    <w:rsid w:val="00D702A5"/>
    <w:rsid w:val="00D713FC"/>
    <w:rsid w:val="00D71BC9"/>
    <w:rsid w:val="00D734C8"/>
    <w:rsid w:val="00D74727"/>
    <w:rsid w:val="00D75316"/>
    <w:rsid w:val="00D755CB"/>
    <w:rsid w:val="00D76040"/>
    <w:rsid w:val="00D765C3"/>
    <w:rsid w:val="00D767C3"/>
    <w:rsid w:val="00D76FA7"/>
    <w:rsid w:val="00D80016"/>
    <w:rsid w:val="00D8013F"/>
    <w:rsid w:val="00D81756"/>
    <w:rsid w:val="00D81C1D"/>
    <w:rsid w:val="00D82BA9"/>
    <w:rsid w:val="00D8381D"/>
    <w:rsid w:val="00D841E8"/>
    <w:rsid w:val="00D8503E"/>
    <w:rsid w:val="00D854D6"/>
    <w:rsid w:val="00D8597C"/>
    <w:rsid w:val="00D85CD2"/>
    <w:rsid w:val="00D872FC"/>
    <w:rsid w:val="00D876EF"/>
    <w:rsid w:val="00D87DF9"/>
    <w:rsid w:val="00D90ED5"/>
    <w:rsid w:val="00D9295A"/>
    <w:rsid w:val="00D92DBC"/>
    <w:rsid w:val="00D93172"/>
    <w:rsid w:val="00D93EA7"/>
    <w:rsid w:val="00D94153"/>
    <w:rsid w:val="00D9532A"/>
    <w:rsid w:val="00D958B7"/>
    <w:rsid w:val="00D96334"/>
    <w:rsid w:val="00D97633"/>
    <w:rsid w:val="00D97C7F"/>
    <w:rsid w:val="00DA1658"/>
    <w:rsid w:val="00DA28A8"/>
    <w:rsid w:val="00DA2BA1"/>
    <w:rsid w:val="00DA309B"/>
    <w:rsid w:val="00DA520D"/>
    <w:rsid w:val="00DA5CCA"/>
    <w:rsid w:val="00DA6165"/>
    <w:rsid w:val="00DA7307"/>
    <w:rsid w:val="00DA7918"/>
    <w:rsid w:val="00DB1167"/>
    <w:rsid w:val="00DB23C5"/>
    <w:rsid w:val="00DB2478"/>
    <w:rsid w:val="00DB2592"/>
    <w:rsid w:val="00DB2D3B"/>
    <w:rsid w:val="00DB3236"/>
    <w:rsid w:val="00DB40CF"/>
    <w:rsid w:val="00DB57FD"/>
    <w:rsid w:val="00DB5E5C"/>
    <w:rsid w:val="00DB6A1B"/>
    <w:rsid w:val="00DB6A1E"/>
    <w:rsid w:val="00DB6FAF"/>
    <w:rsid w:val="00DB7906"/>
    <w:rsid w:val="00DC0AFA"/>
    <w:rsid w:val="00DC0CB6"/>
    <w:rsid w:val="00DC0DBD"/>
    <w:rsid w:val="00DC169C"/>
    <w:rsid w:val="00DC361B"/>
    <w:rsid w:val="00DC3A8E"/>
    <w:rsid w:val="00DC513A"/>
    <w:rsid w:val="00DC618E"/>
    <w:rsid w:val="00DC6450"/>
    <w:rsid w:val="00DC690A"/>
    <w:rsid w:val="00DC72DF"/>
    <w:rsid w:val="00DD17DE"/>
    <w:rsid w:val="00DD188E"/>
    <w:rsid w:val="00DD23D8"/>
    <w:rsid w:val="00DD3F9D"/>
    <w:rsid w:val="00DD4712"/>
    <w:rsid w:val="00DD7851"/>
    <w:rsid w:val="00DE095D"/>
    <w:rsid w:val="00DE150C"/>
    <w:rsid w:val="00DE414B"/>
    <w:rsid w:val="00DE4165"/>
    <w:rsid w:val="00DE5E11"/>
    <w:rsid w:val="00DE6B12"/>
    <w:rsid w:val="00DE7184"/>
    <w:rsid w:val="00DE7C12"/>
    <w:rsid w:val="00DF056F"/>
    <w:rsid w:val="00DF1AE1"/>
    <w:rsid w:val="00DF3AA1"/>
    <w:rsid w:val="00DF4EFD"/>
    <w:rsid w:val="00E0388A"/>
    <w:rsid w:val="00E03965"/>
    <w:rsid w:val="00E0435F"/>
    <w:rsid w:val="00E06665"/>
    <w:rsid w:val="00E11147"/>
    <w:rsid w:val="00E11580"/>
    <w:rsid w:val="00E11FD8"/>
    <w:rsid w:val="00E12978"/>
    <w:rsid w:val="00E12FAA"/>
    <w:rsid w:val="00E1303C"/>
    <w:rsid w:val="00E14392"/>
    <w:rsid w:val="00E14631"/>
    <w:rsid w:val="00E14AB4"/>
    <w:rsid w:val="00E1615C"/>
    <w:rsid w:val="00E1679A"/>
    <w:rsid w:val="00E176C9"/>
    <w:rsid w:val="00E211EB"/>
    <w:rsid w:val="00E2143D"/>
    <w:rsid w:val="00E2343D"/>
    <w:rsid w:val="00E23B83"/>
    <w:rsid w:val="00E24090"/>
    <w:rsid w:val="00E24633"/>
    <w:rsid w:val="00E26825"/>
    <w:rsid w:val="00E26E38"/>
    <w:rsid w:val="00E2774D"/>
    <w:rsid w:val="00E30EF9"/>
    <w:rsid w:val="00E31F01"/>
    <w:rsid w:val="00E321BE"/>
    <w:rsid w:val="00E335D4"/>
    <w:rsid w:val="00E33A29"/>
    <w:rsid w:val="00E34020"/>
    <w:rsid w:val="00E34DEE"/>
    <w:rsid w:val="00E35664"/>
    <w:rsid w:val="00E36699"/>
    <w:rsid w:val="00E37312"/>
    <w:rsid w:val="00E378BC"/>
    <w:rsid w:val="00E40BAB"/>
    <w:rsid w:val="00E4196C"/>
    <w:rsid w:val="00E42241"/>
    <w:rsid w:val="00E43353"/>
    <w:rsid w:val="00E43A02"/>
    <w:rsid w:val="00E43E7B"/>
    <w:rsid w:val="00E44317"/>
    <w:rsid w:val="00E46109"/>
    <w:rsid w:val="00E468D7"/>
    <w:rsid w:val="00E46A18"/>
    <w:rsid w:val="00E5023C"/>
    <w:rsid w:val="00E50559"/>
    <w:rsid w:val="00E50564"/>
    <w:rsid w:val="00E50DB8"/>
    <w:rsid w:val="00E51A13"/>
    <w:rsid w:val="00E51C40"/>
    <w:rsid w:val="00E521C6"/>
    <w:rsid w:val="00E5244B"/>
    <w:rsid w:val="00E52487"/>
    <w:rsid w:val="00E5294D"/>
    <w:rsid w:val="00E52AA8"/>
    <w:rsid w:val="00E536FA"/>
    <w:rsid w:val="00E53E83"/>
    <w:rsid w:val="00E54691"/>
    <w:rsid w:val="00E549C3"/>
    <w:rsid w:val="00E552CF"/>
    <w:rsid w:val="00E5546A"/>
    <w:rsid w:val="00E554D0"/>
    <w:rsid w:val="00E57887"/>
    <w:rsid w:val="00E60BE4"/>
    <w:rsid w:val="00E611EE"/>
    <w:rsid w:val="00E61CC2"/>
    <w:rsid w:val="00E62E15"/>
    <w:rsid w:val="00E6326C"/>
    <w:rsid w:val="00E63389"/>
    <w:rsid w:val="00E635CF"/>
    <w:rsid w:val="00E64245"/>
    <w:rsid w:val="00E65584"/>
    <w:rsid w:val="00E6565D"/>
    <w:rsid w:val="00E66080"/>
    <w:rsid w:val="00E6650F"/>
    <w:rsid w:val="00E66E80"/>
    <w:rsid w:val="00E713F4"/>
    <w:rsid w:val="00E71DCF"/>
    <w:rsid w:val="00E74B7A"/>
    <w:rsid w:val="00E755A7"/>
    <w:rsid w:val="00E7600D"/>
    <w:rsid w:val="00E807E7"/>
    <w:rsid w:val="00E809B6"/>
    <w:rsid w:val="00E80A97"/>
    <w:rsid w:val="00E8113B"/>
    <w:rsid w:val="00E818BC"/>
    <w:rsid w:val="00E81CC8"/>
    <w:rsid w:val="00E83B34"/>
    <w:rsid w:val="00E83FBE"/>
    <w:rsid w:val="00E8419E"/>
    <w:rsid w:val="00E850EE"/>
    <w:rsid w:val="00E85677"/>
    <w:rsid w:val="00E85A70"/>
    <w:rsid w:val="00E85C73"/>
    <w:rsid w:val="00E86C8E"/>
    <w:rsid w:val="00E86E15"/>
    <w:rsid w:val="00E8702D"/>
    <w:rsid w:val="00E92A9A"/>
    <w:rsid w:val="00E92EC7"/>
    <w:rsid w:val="00E94CD3"/>
    <w:rsid w:val="00E9600B"/>
    <w:rsid w:val="00E9648A"/>
    <w:rsid w:val="00E96529"/>
    <w:rsid w:val="00EA0272"/>
    <w:rsid w:val="00EA20AE"/>
    <w:rsid w:val="00EA23FB"/>
    <w:rsid w:val="00EA31A0"/>
    <w:rsid w:val="00EA33A4"/>
    <w:rsid w:val="00EA39D6"/>
    <w:rsid w:val="00EA40C6"/>
    <w:rsid w:val="00EA73BE"/>
    <w:rsid w:val="00EA7E98"/>
    <w:rsid w:val="00EB0E67"/>
    <w:rsid w:val="00EB11C9"/>
    <w:rsid w:val="00EB1C8F"/>
    <w:rsid w:val="00EB214B"/>
    <w:rsid w:val="00EB29E5"/>
    <w:rsid w:val="00EB3159"/>
    <w:rsid w:val="00EB430B"/>
    <w:rsid w:val="00EB4713"/>
    <w:rsid w:val="00EB47A4"/>
    <w:rsid w:val="00EB5751"/>
    <w:rsid w:val="00EB596E"/>
    <w:rsid w:val="00EB6486"/>
    <w:rsid w:val="00EC0040"/>
    <w:rsid w:val="00EC0C31"/>
    <w:rsid w:val="00EC2441"/>
    <w:rsid w:val="00EC258F"/>
    <w:rsid w:val="00EC2C6B"/>
    <w:rsid w:val="00EC317D"/>
    <w:rsid w:val="00EC3582"/>
    <w:rsid w:val="00EC5BE8"/>
    <w:rsid w:val="00EC603B"/>
    <w:rsid w:val="00EC6D63"/>
    <w:rsid w:val="00EC6F3C"/>
    <w:rsid w:val="00EC7A66"/>
    <w:rsid w:val="00EC7B50"/>
    <w:rsid w:val="00EC7C16"/>
    <w:rsid w:val="00ED0012"/>
    <w:rsid w:val="00ED0C16"/>
    <w:rsid w:val="00ED0D60"/>
    <w:rsid w:val="00ED1290"/>
    <w:rsid w:val="00ED1988"/>
    <w:rsid w:val="00ED6F11"/>
    <w:rsid w:val="00ED7F89"/>
    <w:rsid w:val="00EE00EE"/>
    <w:rsid w:val="00EE014C"/>
    <w:rsid w:val="00EE1A1D"/>
    <w:rsid w:val="00EE215F"/>
    <w:rsid w:val="00EE4A85"/>
    <w:rsid w:val="00EE7809"/>
    <w:rsid w:val="00EE7B15"/>
    <w:rsid w:val="00EE7BAB"/>
    <w:rsid w:val="00EF111E"/>
    <w:rsid w:val="00EF1DC5"/>
    <w:rsid w:val="00EF292A"/>
    <w:rsid w:val="00EF322C"/>
    <w:rsid w:val="00EF3C40"/>
    <w:rsid w:val="00EF3DF9"/>
    <w:rsid w:val="00EF3E74"/>
    <w:rsid w:val="00EF4443"/>
    <w:rsid w:val="00EF45F2"/>
    <w:rsid w:val="00EF4734"/>
    <w:rsid w:val="00EF517A"/>
    <w:rsid w:val="00EF5513"/>
    <w:rsid w:val="00EF56A0"/>
    <w:rsid w:val="00EF58BC"/>
    <w:rsid w:val="00EF5984"/>
    <w:rsid w:val="00EF5E48"/>
    <w:rsid w:val="00EF6F2D"/>
    <w:rsid w:val="00EF7783"/>
    <w:rsid w:val="00F00DB1"/>
    <w:rsid w:val="00F014AA"/>
    <w:rsid w:val="00F029B4"/>
    <w:rsid w:val="00F02E42"/>
    <w:rsid w:val="00F034D0"/>
    <w:rsid w:val="00F03933"/>
    <w:rsid w:val="00F03F25"/>
    <w:rsid w:val="00F0439F"/>
    <w:rsid w:val="00F05212"/>
    <w:rsid w:val="00F064D1"/>
    <w:rsid w:val="00F068FA"/>
    <w:rsid w:val="00F06FBE"/>
    <w:rsid w:val="00F0737C"/>
    <w:rsid w:val="00F07CA6"/>
    <w:rsid w:val="00F07E8E"/>
    <w:rsid w:val="00F108F4"/>
    <w:rsid w:val="00F112DC"/>
    <w:rsid w:val="00F11BF1"/>
    <w:rsid w:val="00F14FB0"/>
    <w:rsid w:val="00F16773"/>
    <w:rsid w:val="00F17678"/>
    <w:rsid w:val="00F205F5"/>
    <w:rsid w:val="00F20643"/>
    <w:rsid w:val="00F21A57"/>
    <w:rsid w:val="00F21FB1"/>
    <w:rsid w:val="00F240F8"/>
    <w:rsid w:val="00F24109"/>
    <w:rsid w:val="00F2472B"/>
    <w:rsid w:val="00F25CEB"/>
    <w:rsid w:val="00F309A1"/>
    <w:rsid w:val="00F31298"/>
    <w:rsid w:val="00F321E8"/>
    <w:rsid w:val="00F33ABA"/>
    <w:rsid w:val="00F3499A"/>
    <w:rsid w:val="00F36229"/>
    <w:rsid w:val="00F3655A"/>
    <w:rsid w:val="00F37F8E"/>
    <w:rsid w:val="00F40710"/>
    <w:rsid w:val="00F407CD"/>
    <w:rsid w:val="00F41128"/>
    <w:rsid w:val="00F41872"/>
    <w:rsid w:val="00F41B98"/>
    <w:rsid w:val="00F4216A"/>
    <w:rsid w:val="00F42341"/>
    <w:rsid w:val="00F42C09"/>
    <w:rsid w:val="00F42CD5"/>
    <w:rsid w:val="00F42D45"/>
    <w:rsid w:val="00F42F22"/>
    <w:rsid w:val="00F4433C"/>
    <w:rsid w:val="00F4470F"/>
    <w:rsid w:val="00F44C64"/>
    <w:rsid w:val="00F44E48"/>
    <w:rsid w:val="00F46955"/>
    <w:rsid w:val="00F46EA9"/>
    <w:rsid w:val="00F470A1"/>
    <w:rsid w:val="00F47550"/>
    <w:rsid w:val="00F502C3"/>
    <w:rsid w:val="00F50393"/>
    <w:rsid w:val="00F50734"/>
    <w:rsid w:val="00F52FD1"/>
    <w:rsid w:val="00F54F73"/>
    <w:rsid w:val="00F55316"/>
    <w:rsid w:val="00F5589F"/>
    <w:rsid w:val="00F55D4B"/>
    <w:rsid w:val="00F563B2"/>
    <w:rsid w:val="00F56BF5"/>
    <w:rsid w:val="00F57177"/>
    <w:rsid w:val="00F571E6"/>
    <w:rsid w:val="00F6086D"/>
    <w:rsid w:val="00F61D14"/>
    <w:rsid w:val="00F62A4B"/>
    <w:rsid w:val="00F631F4"/>
    <w:rsid w:val="00F63241"/>
    <w:rsid w:val="00F6373D"/>
    <w:rsid w:val="00F637F6"/>
    <w:rsid w:val="00F65D3D"/>
    <w:rsid w:val="00F66D51"/>
    <w:rsid w:val="00F66F1E"/>
    <w:rsid w:val="00F702E5"/>
    <w:rsid w:val="00F707CB"/>
    <w:rsid w:val="00F70CB9"/>
    <w:rsid w:val="00F71451"/>
    <w:rsid w:val="00F738EC"/>
    <w:rsid w:val="00F757AD"/>
    <w:rsid w:val="00F76DE5"/>
    <w:rsid w:val="00F77ABC"/>
    <w:rsid w:val="00F80BAA"/>
    <w:rsid w:val="00F8337D"/>
    <w:rsid w:val="00F83994"/>
    <w:rsid w:val="00F8510D"/>
    <w:rsid w:val="00F85F1E"/>
    <w:rsid w:val="00F860B6"/>
    <w:rsid w:val="00F87FF5"/>
    <w:rsid w:val="00F908BC"/>
    <w:rsid w:val="00F90CD4"/>
    <w:rsid w:val="00F91335"/>
    <w:rsid w:val="00F94984"/>
    <w:rsid w:val="00F94D14"/>
    <w:rsid w:val="00F9576E"/>
    <w:rsid w:val="00F969BE"/>
    <w:rsid w:val="00F9723A"/>
    <w:rsid w:val="00F977D6"/>
    <w:rsid w:val="00F978E3"/>
    <w:rsid w:val="00F97F02"/>
    <w:rsid w:val="00FA0002"/>
    <w:rsid w:val="00FA004D"/>
    <w:rsid w:val="00FA008A"/>
    <w:rsid w:val="00FA097E"/>
    <w:rsid w:val="00FA0D6B"/>
    <w:rsid w:val="00FA1A0B"/>
    <w:rsid w:val="00FA27F5"/>
    <w:rsid w:val="00FA3299"/>
    <w:rsid w:val="00FA4345"/>
    <w:rsid w:val="00FA4AB6"/>
    <w:rsid w:val="00FA4D87"/>
    <w:rsid w:val="00FA6DB9"/>
    <w:rsid w:val="00FA7E5F"/>
    <w:rsid w:val="00FB0C29"/>
    <w:rsid w:val="00FB1D80"/>
    <w:rsid w:val="00FB2343"/>
    <w:rsid w:val="00FB26F9"/>
    <w:rsid w:val="00FB28D2"/>
    <w:rsid w:val="00FB314F"/>
    <w:rsid w:val="00FB32F8"/>
    <w:rsid w:val="00FB3B01"/>
    <w:rsid w:val="00FB4371"/>
    <w:rsid w:val="00FB5E53"/>
    <w:rsid w:val="00FB6B6A"/>
    <w:rsid w:val="00FC0B13"/>
    <w:rsid w:val="00FC0E91"/>
    <w:rsid w:val="00FC12C0"/>
    <w:rsid w:val="00FC16EC"/>
    <w:rsid w:val="00FC171B"/>
    <w:rsid w:val="00FC2C9F"/>
    <w:rsid w:val="00FC383A"/>
    <w:rsid w:val="00FC41FC"/>
    <w:rsid w:val="00FC4A63"/>
    <w:rsid w:val="00FC58C7"/>
    <w:rsid w:val="00FC6106"/>
    <w:rsid w:val="00FC6C8A"/>
    <w:rsid w:val="00FD0163"/>
    <w:rsid w:val="00FD1959"/>
    <w:rsid w:val="00FD3201"/>
    <w:rsid w:val="00FD46FF"/>
    <w:rsid w:val="00FD484C"/>
    <w:rsid w:val="00FD5366"/>
    <w:rsid w:val="00FD6737"/>
    <w:rsid w:val="00FE0041"/>
    <w:rsid w:val="00FE00F6"/>
    <w:rsid w:val="00FE01CD"/>
    <w:rsid w:val="00FE0410"/>
    <w:rsid w:val="00FE0CCB"/>
    <w:rsid w:val="00FE12DB"/>
    <w:rsid w:val="00FE2045"/>
    <w:rsid w:val="00FE21C0"/>
    <w:rsid w:val="00FE2A87"/>
    <w:rsid w:val="00FE3018"/>
    <w:rsid w:val="00FE3C49"/>
    <w:rsid w:val="00FE4EE3"/>
    <w:rsid w:val="00FE5B21"/>
    <w:rsid w:val="00FE5BD0"/>
    <w:rsid w:val="00FE5E4E"/>
    <w:rsid w:val="00FF0240"/>
    <w:rsid w:val="00FF0A1F"/>
    <w:rsid w:val="00FF1724"/>
    <w:rsid w:val="00FF264F"/>
    <w:rsid w:val="00FF26E6"/>
    <w:rsid w:val="00FF38DA"/>
    <w:rsid w:val="00FF465B"/>
    <w:rsid w:val="00FF50F5"/>
    <w:rsid w:val="00FF5C75"/>
    <w:rsid w:val="00FF6120"/>
    <w:rsid w:val="00FF6783"/>
    <w:rsid w:val="00FF7359"/>
    <w:rsid w:val="00FF74E0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74CEAE-C36F-4BCA-A559-C32866E2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B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adjustRightInd w:val="0"/>
      <w:spacing w:before="340" w:after="330" w:line="578" w:lineRule="atLeast"/>
      <w:jc w:val="center"/>
      <w:textAlignment w:val="baseline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F76DE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2F0A2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pPr>
      <w:spacing w:line="300" w:lineRule="auto"/>
      <w:ind w:firstLineChars="200" w:firstLine="480"/>
    </w:pPr>
    <w:rPr>
      <w:bCs/>
      <w:sz w:val="24"/>
    </w:rPr>
  </w:style>
  <w:style w:type="character" w:styleId="a7">
    <w:name w:val="page number"/>
    <w:basedOn w:val="a0"/>
    <w:rsid w:val="00510605"/>
  </w:style>
  <w:style w:type="paragraph" w:styleId="a8">
    <w:name w:val="Balloon Text"/>
    <w:basedOn w:val="a"/>
    <w:semiHidden/>
    <w:rsid w:val="007F62A7"/>
    <w:rPr>
      <w:sz w:val="18"/>
      <w:szCs w:val="18"/>
    </w:rPr>
  </w:style>
  <w:style w:type="paragraph" w:styleId="a9">
    <w:name w:val="Date"/>
    <w:basedOn w:val="a"/>
    <w:next w:val="a"/>
    <w:rsid w:val="005D24B2"/>
    <w:pPr>
      <w:ind w:leftChars="2500" w:left="100"/>
    </w:pPr>
  </w:style>
  <w:style w:type="character" w:customStyle="1" w:styleId="3Char">
    <w:name w:val="标题 3 Char"/>
    <w:link w:val="3"/>
    <w:rsid w:val="00100DC9"/>
    <w:rPr>
      <w:rFonts w:eastAsia="宋体"/>
      <w:b/>
      <w:bCs/>
      <w:kern w:val="2"/>
      <w:sz w:val="32"/>
      <w:szCs w:val="32"/>
      <w:lang w:val="en-US" w:eastAsia="zh-CN" w:bidi="ar-SA"/>
    </w:rPr>
  </w:style>
  <w:style w:type="table" w:styleId="aa">
    <w:name w:val="Table Grid"/>
    <w:basedOn w:val="a1"/>
    <w:rsid w:val="00E321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rsid w:val="007F5DB6"/>
    <w:rPr>
      <w:rFonts w:ascii="宋体" w:hAnsi="宋体"/>
      <w:szCs w:val="21"/>
    </w:rPr>
  </w:style>
  <w:style w:type="paragraph" w:styleId="ac">
    <w:name w:val="Closing"/>
    <w:basedOn w:val="a"/>
    <w:rsid w:val="007F5DB6"/>
    <w:pPr>
      <w:ind w:leftChars="2100" w:left="100"/>
    </w:pPr>
    <w:rPr>
      <w:rFonts w:ascii="宋体" w:hAnsi="宋体"/>
      <w:szCs w:val="21"/>
    </w:rPr>
  </w:style>
  <w:style w:type="paragraph" w:styleId="ad">
    <w:name w:val="Normal Indent"/>
    <w:basedOn w:val="a"/>
    <w:autoRedefine/>
    <w:rsid w:val="00F76DE5"/>
    <w:pPr>
      <w:widowControl/>
      <w:spacing w:line="312" w:lineRule="atLeast"/>
      <w:ind w:firstLineChars="200" w:firstLine="420"/>
      <w:jc w:val="left"/>
    </w:pPr>
    <w:rPr>
      <w:rFonts w:ascii="宋体" w:hAnsi="宋体"/>
      <w:kern w:val="0"/>
    </w:rPr>
  </w:style>
  <w:style w:type="paragraph" w:customStyle="1" w:styleId="Char1">
    <w:name w:val="Char1"/>
    <w:basedOn w:val="a"/>
    <w:rsid w:val="00642DCD"/>
    <w:rPr>
      <w:szCs w:val="21"/>
    </w:rPr>
  </w:style>
  <w:style w:type="paragraph" w:customStyle="1" w:styleId="Char">
    <w:name w:val="Char"/>
    <w:basedOn w:val="a"/>
    <w:rsid w:val="00BA720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character" w:customStyle="1" w:styleId="style21">
    <w:name w:val="style21"/>
    <w:rsid w:val="00F14FB0"/>
    <w:rPr>
      <w:color w:val="CC0000"/>
    </w:rPr>
  </w:style>
  <w:style w:type="paragraph" w:styleId="ae">
    <w:name w:val="Normal (Web)"/>
    <w:basedOn w:val="a"/>
    <w:uiPriority w:val="99"/>
    <w:rsid w:val="001973F6"/>
    <w:pPr>
      <w:widowControl/>
      <w:spacing w:before="75" w:after="75"/>
      <w:ind w:left="75" w:right="75" w:firstLine="375"/>
      <w:jc w:val="left"/>
    </w:pPr>
    <w:rPr>
      <w:rFonts w:ascii="宋体" w:hAnsi="宋体" w:cs="宋体"/>
      <w:kern w:val="0"/>
      <w:sz w:val="24"/>
      <w:szCs w:val="24"/>
    </w:rPr>
  </w:style>
  <w:style w:type="character" w:styleId="af">
    <w:name w:val="Strong"/>
    <w:qFormat/>
    <w:rsid w:val="00D8013F"/>
    <w:rPr>
      <w:b w:val="0"/>
      <w:bCs w:val="0"/>
      <w:i w:val="0"/>
      <w:iCs w:val="0"/>
    </w:rPr>
  </w:style>
  <w:style w:type="character" w:styleId="af0">
    <w:name w:val="Emphasis"/>
    <w:qFormat/>
    <w:rsid w:val="00710CC9"/>
    <w:rPr>
      <w:i w:val="0"/>
      <w:iCs w:val="0"/>
      <w:color w:val="CC0000"/>
    </w:rPr>
  </w:style>
  <w:style w:type="paragraph" w:customStyle="1" w:styleId="20">
    <w:name w:val="列出段落2"/>
    <w:basedOn w:val="a"/>
    <w:uiPriority w:val="99"/>
    <w:qFormat/>
    <w:rsid w:val="0086524D"/>
    <w:pPr>
      <w:ind w:firstLineChars="200" w:firstLine="42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86524D"/>
    <w:pPr>
      <w:ind w:firstLineChars="200" w:firstLine="420"/>
    </w:pPr>
    <w:rPr>
      <w:szCs w:val="22"/>
    </w:rPr>
  </w:style>
  <w:style w:type="paragraph" w:customStyle="1" w:styleId="10">
    <w:name w:val="列出段落1"/>
    <w:basedOn w:val="a"/>
    <w:qFormat/>
    <w:rsid w:val="001B7C48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sulting@lubanwa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336</Words>
  <Characters>1921</Characters>
  <Application>Microsoft Office Word</Application>
  <DocSecurity>0</DocSecurity>
  <Lines>16</Lines>
  <Paragraphs>4</Paragraphs>
  <ScaleCrop>false</ScaleCrop>
  <Company>lubansoft</Company>
  <LinksUpToDate>false</LinksUpToDate>
  <CharactersWithSpaces>2253</CharactersWithSpaces>
  <SharedDoc>false</SharedDoc>
  <HLinks>
    <vt:vector size="12" baseType="variant"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http://www.lubansoft.com/news.php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http://www.lubansoft.com/news.php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鲁班软件经理办公室工程清单</dc:title>
  <dc:subject/>
  <dc:creator>luban</dc:creator>
  <cp:keywords/>
  <dc:description/>
  <cp:lastModifiedBy>na</cp:lastModifiedBy>
  <cp:revision>28</cp:revision>
  <cp:lastPrinted>2017-06-01T10:21:00Z</cp:lastPrinted>
  <dcterms:created xsi:type="dcterms:W3CDTF">2017-06-15T01:36:00Z</dcterms:created>
  <dcterms:modified xsi:type="dcterms:W3CDTF">2017-06-20T00:57:00Z</dcterms:modified>
</cp:coreProperties>
</file>