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2021年山东省新一代信息技术创新应用大赛</w:t>
      </w:r>
    </w:p>
    <w:p>
      <w:pPr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——建筑信息模型（BIM）应用赛项教师组报名回执表</w:t>
      </w:r>
    </w:p>
    <w:tbl>
      <w:tblPr>
        <w:tblStyle w:val="3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1087"/>
        <w:gridCol w:w="864"/>
        <w:gridCol w:w="1408"/>
        <w:gridCol w:w="1448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参赛</w:t>
            </w: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院校（全称）</w:t>
            </w:r>
          </w:p>
        </w:tc>
        <w:tc>
          <w:tcPr>
            <w:tcW w:w="716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宋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院校类型</w:t>
            </w:r>
          </w:p>
        </w:tc>
        <w:tc>
          <w:tcPr>
            <w:tcW w:w="716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本科□高职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中职（含技师）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人员信息</w:t>
            </w:r>
          </w:p>
        </w:tc>
        <w:tc>
          <w:tcPr>
            <w:tcW w:w="1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姓名</w:t>
            </w: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性别</w:t>
            </w: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手机号码</w:t>
            </w: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邮箱</w:t>
            </w:r>
          </w:p>
        </w:tc>
        <w:tc>
          <w:tcPr>
            <w:tcW w:w="23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鲁班通行证账号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教师1</w:t>
            </w:r>
          </w:p>
        </w:tc>
        <w:tc>
          <w:tcPr>
            <w:tcW w:w="1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教师2</w:t>
            </w:r>
          </w:p>
        </w:tc>
        <w:tc>
          <w:tcPr>
            <w:tcW w:w="1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教师3</w:t>
            </w:r>
          </w:p>
        </w:tc>
        <w:tc>
          <w:tcPr>
            <w:tcW w:w="1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教师4</w:t>
            </w:r>
          </w:p>
        </w:tc>
        <w:tc>
          <w:tcPr>
            <w:tcW w:w="1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教师5</w:t>
            </w:r>
          </w:p>
        </w:tc>
        <w:tc>
          <w:tcPr>
            <w:tcW w:w="1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951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参赛学校意见：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（二级学院/系盖章）</w:t>
            </w:r>
          </w:p>
          <w:p>
            <w:pPr>
              <w:spacing w:line="540" w:lineRule="exact"/>
              <w:jc w:val="right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9518" w:type="dxa"/>
            <w:gridSpan w:val="6"/>
            <w:vAlign w:val="center"/>
          </w:tcPr>
          <w:p>
            <w:pPr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1）登录网址（http://bim.lubanu.com），选择栏目【山东省BIM大赛】，选择“山东省BIM应用大赛（教师组）”进行注册报名。</w:t>
            </w:r>
          </w:p>
          <w:p>
            <w:pPr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2）鲁班通行证账号注册地址：http://bim.myluban.com/login.htm</w:t>
            </w:r>
          </w:p>
          <w:p>
            <w:pPr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3）报名及技术咨询联系人：</w:t>
            </w:r>
            <w:r>
              <w:rPr>
                <w:rFonts w:ascii="仿宋" w:hAnsi="仿宋" w:eastAsia="仿宋" w:cs="方正仿宋_GBK"/>
                <w:bCs/>
                <w:sz w:val="24"/>
              </w:rPr>
              <w:t>丰中玉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1</w:t>
            </w:r>
            <w:r>
              <w:rPr>
                <w:rFonts w:ascii="仿宋" w:hAnsi="仿宋" w:eastAsia="仿宋" w:cs="方正仿宋_GBK"/>
                <w:bCs/>
                <w:sz w:val="24"/>
              </w:rPr>
              <w:t>8953198507刘洁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1</w:t>
            </w:r>
            <w:r>
              <w:rPr>
                <w:rFonts w:ascii="仿宋" w:hAnsi="仿宋" w:eastAsia="仿宋" w:cs="方正仿宋_GBK"/>
                <w:bCs/>
                <w:sz w:val="24"/>
              </w:rPr>
              <w:t>3153132418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陈文心15657988212 席会娟15383098209</w:t>
            </w:r>
            <w:r>
              <w:rPr>
                <w:rFonts w:ascii="仿宋" w:hAnsi="仿宋" w:eastAsia="仿宋" w:cs="方正仿宋_GBK"/>
                <w:bCs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46E1F"/>
    <w:rsid w:val="0F34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2021-08-12T10:23:00Z</dcterms:created>
  <dc:creator>揣着钢筋逛街</dc:creator>
  <cp:lastModifiedBy>揣着钢筋逛街</cp:lastModifiedBy>
  <dcterms:modified xsi:type="dcterms:W3CDTF">2021-08-12T10:24:02Z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5ACECDB72B774E2BBFF7FAEB3341E6A4</vt:lpwstr>
  </property>
</Properties>
</file>